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7147D6" w14:textId="584AFA1F" w:rsidR="00EA75B7" w:rsidRPr="00EA75B7" w:rsidRDefault="00EA75B7" w:rsidP="00EA75B7">
      <w:pPr>
        <w:pStyle w:val="ad"/>
        <w:widowControl/>
        <w:spacing w:line="240" w:lineRule="exact"/>
        <w:rPr>
          <w:rFonts w:ascii="ＭＳ Ｐゴシック" w:eastAsia="ＭＳ Ｐゴシック" w:hAnsi="ＭＳ Ｐゴシック"/>
          <w:sz w:val="22"/>
          <w:szCs w:val="22"/>
        </w:rPr>
      </w:pPr>
      <w:r w:rsidRPr="00EA75B7">
        <w:rPr>
          <w:rFonts w:ascii="ＭＳ Ｐゴシック" w:eastAsia="ＭＳ Ｐゴシック" w:hAnsi="ＭＳ Ｐゴシック" w:hint="eastAsia"/>
          <w:sz w:val="22"/>
          <w:szCs w:val="22"/>
        </w:rPr>
        <w:t>様式</w:t>
      </w:r>
      <w:r w:rsidR="00E30BE2">
        <w:rPr>
          <w:rFonts w:ascii="ＭＳ Ｐゴシック" w:eastAsia="ＭＳ Ｐゴシック" w:hAnsi="ＭＳ Ｐゴシック" w:hint="eastAsia"/>
          <w:sz w:val="22"/>
          <w:szCs w:val="22"/>
        </w:rPr>
        <w:t>－</w:t>
      </w:r>
      <w:r>
        <w:rPr>
          <w:rFonts w:ascii="ＭＳ Ｐゴシック" w:eastAsia="ＭＳ Ｐゴシック" w:hAnsi="ＭＳ Ｐゴシック" w:hint="eastAsia"/>
          <w:sz w:val="22"/>
          <w:szCs w:val="22"/>
        </w:rPr>
        <w:t>提案</w:t>
      </w:r>
      <w:r w:rsidR="00927D8B">
        <w:rPr>
          <w:rFonts w:ascii="ＭＳ Ｐゴシック" w:eastAsia="ＭＳ Ｐゴシック" w:hAnsi="ＭＳ Ｐゴシック" w:hint="eastAsia"/>
          <w:sz w:val="22"/>
          <w:szCs w:val="22"/>
        </w:rPr>
        <w:t>1</w:t>
      </w:r>
    </w:p>
    <w:tbl>
      <w:tblPr>
        <w:tblW w:w="10632"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632"/>
      </w:tblGrid>
      <w:tr w:rsidR="00EA75B7" w:rsidRPr="00EA75B7" w14:paraId="16C63F91" w14:textId="77777777" w:rsidTr="004E52ED">
        <w:trPr>
          <w:cantSplit/>
          <w:trHeight w:val="14637"/>
        </w:trPr>
        <w:tc>
          <w:tcPr>
            <w:tcW w:w="10632" w:type="dxa"/>
          </w:tcPr>
          <w:p w14:paraId="00DDD2E9" w14:textId="77777777" w:rsidR="00EA75B7" w:rsidRPr="00EA75B7" w:rsidRDefault="004318BF" w:rsidP="00EA75B7">
            <w:pPr>
              <w:pStyle w:val="ad"/>
              <w:widowControl/>
              <w:spacing w:line="240" w:lineRule="auto"/>
              <w:jc w:val="right"/>
              <w:rPr>
                <w:rFonts w:ascii="ＭＳ Ｐゴシック" w:eastAsia="ＭＳ Ｐゴシック" w:hAnsi="ＭＳ Ｐゴシック"/>
                <w:noProof/>
                <w:sz w:val="20"/>
                <w:szCs w:val="20"/>
                <w:lang w:eastAsia="zh-TW"/>
              </w:rPr>
            </w:pPr>
            <w:r>
              <w:rPr>
                <w:rFonts w:ascii="ＭＳ Ｐゴシック" w:eastAsia="ＭＳ Ｐゴシック" w:hAnsi="ＭＳ Ｐゴシック" w:hint="eastAsia"/>
                <w:noProof/>
                <w:sz w:val="20"/>
                <w:szCs w:val="20"/>
                <w:lang w:eastAsia="zh-TW"/>
              </w:rPr>
              <w:t>令和</w:t>
            </w:r>
            <w:r w:rsidR="00EA75B7">
              <w:rPr>
                <w:rFonts w:ascii="ＭＳ Ｐゴシック" w:eastAsia="ＭＳ Ｐゴシック" w:hAnsi="ＭＳ Ｐゴシック" w:hint="eastAsia"/>
                <w:noProof/>
                <w:sz w:val="20"/>
                <w:szCs w:val="20"/>
                <w:lang w:eastAsia="zh-TW"/>
              </w:rPr>
              <w:t>○年○月○日</w:t>
            </w:r>
          </w:p>
          <w:p w14:paraId="58F0D2EA" w14:textId="1750E73A" w:rsidR="00EA75B7" w:rsidRPr="00CC37E4" w:rsidRDefault="006C554F" w:rsidP="00EA75B7">
            <w:pPr>
              <w:pStyle w:val="ad"/>
              <w:widowControl/>
              <w:spacing w:line="240" w:lineRule="auto"/>
              <w:jc w:val="center"/>
              <w:rPr>
                <w:rFonts w:ascii="ＭＳ Ｐゴシック" w:eastAsia="ＭＳ Ｐゴシック" w:hAnsi="ＭＳ Ｐゴシック"/>
                <w:noProof/>
                <w:sz w:val="32"/>
                <w:szCs w:val="32"/>
                <w:lang w:eastAsia="zh-TW"/>
              </w:rPr>
            </w:pPr>
            <w:r>
              <w:rPr>
                <w:rFonts w:ascii="ＭＳ Ｐゴシック" w:eastAsia="ＭＳ Ｐゴシック" w:hAnsi="ＭＳ Ｐゴシック" w:hint="eastAsia"/>
                <w:noProof/>
                <w:sz w:val="32"/>
                <w:szCs w:val="32"/>
                <w:lang w:eastAsia="zh-TW"/>
              </w:rPr>
              <w:t>【（改善）</w:t>
            </w:r>
            <w:r w:rsidR="00EA75B7" w:rsidRPr="00EA75B7">
              <w:rPr>
                <w:rFonts w:ascii="ＭＳ Ｐゴシック" w:eastAsia="ＭＳ Ｐゴシック" w:hAnsi="ＭＳ Ｐゴシック" w:hint="eastAsia"/>
                <w:noProof/>
                <w:sz w:val="32"/>
                <w:szCs w:val="32"/>
                <w:lang w:eastAsia="zh-TW"/>
              </w:rPr>
              <w:t>技術提案</w:t>
            </w:r>
            <w:r w:rsidR="006F4D68">
              <w:rPr>
                <w:rFonts w:ascii="ＭＳ Ｐゴシック" w:eastAsia="ＭＳ Ｐゴシック" w:hAnsi="ＭＳ Ｐゴシック" w:hint="eastAsia"/>
                <w:noProof/>
                <w:sz w:val="32"/>
                <w:szCs w:val="32"/>
              </w:rPr>
              <w:t>意思確認</w:t>
            </w:r>
            <w:r w:rsidR="00EA75B7" w:rsidRPr="00EA75B7">
              <w:rPr>
                <w:rFonts w:ascii="ＭＳ Ｐゴシック" w:eastAsia="ＭＳ Ｐゴシック" w:hAnsi="ＭＳ Ｐゴシック" w:hint="eastAsia"/>
                <w:noProof/>
                <w:sz w:val="32"/>
                <w:szCs w:val="32"/>
                <w:lang w:eastAsia="zh-TW"/>
              </w:rPr>
              <w:t>書</w:t>
            </w:r>
            <w:r>
              <w:rPr>
                <w:rFonts w:ascii="ＭＳ Ｐゴシック" w:eastAsia="ＭＳ Ｐゴシック" w:hAnsi="ＭＳ Ｐゴシック" w:hint="eastAsia"/>
                <w:noProof/>
                <w:sz w:val="32"/>
                <w:szCs w:val="32"/>
                <w:lang w:eastAsia="zh-TW"/>
              </w:rPr>
              <w:t>】</w:t>
            </w:r>
          </w:p>
          <w:p w14:paraId="29D84389" w14:textId="446269F3" w:rsidR="00EA75B7" w:rsidRDefault="00CC37E4" w:rsidP="00500413">
            <w:pPr>
              <w:pStyle w:val="ad"/>
              <w:widowControl/>
              <w:jc w:val="center"/>
              <w:rPr>
                <w:rFonts w:ascii="ＭＳ Ｐゴシック" w:eastAsia="ＭＳ Ｐゴシック" w:hAnsi="ＭＳ Ｐゴシック"/>
                <w:sz w:val="22"/>
                <w:szCs w:val="22"/>
                <w:u w:val="single"/>
              </w:rPr>
            </w:pPr>
            <w:r w:rsidRPr="00CC37E4">
              <w:rPr>
                <w:rFonts w:ascii="ＭＳ Ｐゴシック" w:eastAsia="ＭＳ Ｐゴシック" w:hAnsi="ＭＳ Ｐゴシック" w:hint="eastAsia"/>
                <w:highlight w:val="yellow"/>
              </w:rPr>
              <w:t>【改善技術提案書の提出時は「技術提案</w:t>
            </w:r>
            <w:r w:rsidR="00AC38A5">
              <w:rPr>
                <w:rFonts w:ascii="ＭＳ Ｐゴシック" w:eastAsia="ＭＳ Ｐゴシック" w:hAnsi="ＭＳ Ｐゴシック" w:hint="eastAsia"/>
                <w:highlight w:val="yellow"/>
              </w:rPr>
              <w:t>意思確認書</w:t>
            </w:r>
            <w:r w:rsidRPr="00CC37E4">
              <w:rPr>
                <w:rFonts w:ascii="ＭＳ Ｐゴシック" w:eastAsia="ＭＳ Ｐゴシック" w:hAnsi="ＭＳ Ｐゴシック" w:hint="eastAsia"/>
                <w:highlight w:val="yellow"/>
              </w:rPr>
              <w:t>」の記載を「改善技術提案</w:t>
            </w:r>
            <w:r w:rsidR="00AC38A5">
              <w:rPr>
                <w:rFonts w:ascii="ＭＳ Ｐゴシック" w:eastAsia="ＭＳ Ｐゴシック" w:hAnsi="ＭＳ Ｐゴシック" w:hint="eastAsia"/>
                <w:highlight w:val="yellow"/>
              </w:rPr>
              <w:t>意思確認</w:t>
            </w:r>
            <w:r w:rsidRPr="00CC37E4">
              <w:rPr>
                <w:rFonts w:ascii="ＭＳ Ｐゴシック" w:eastAsia="ＭＳ Ｐゴシック" w:hAnsi="ＭＳ Ｐゴシック" w:hint="eastAsia"/>
                <w:highlight w:val="yellow"/>
              </w:rPr>
              <w:t>書」と改めてください】</w:t>
            </w:r>
          </w:p>
          <w:tbl>
            <w:tblPr>
              <w:tblStyle w:val="a5"/>
              <w:tblW w:w="4315" w:type="dxa"/>
              <w:tblInd w:w="6133" w:type="dxa"/>
              <w:tblLayout w:type="fixed"/>
              <w:tblLook w:val="04A0" w:firstRow="1" w:lastRow="0" w:firstColumn="1" w:lastColumn="0" w:noHBand="0" w:noVBand="1"/>
            </w:tblPr>
            <w:tblGrid>
              <w:gridCol w:w="842"/>
              <w:gridCol w:w="3473"/>
            </w:tblGrid>
            <w:tr w:rsidR="002142A2" w14:paraId="3A0D7CDA" w14:textId="77777777" w:rsidTr="002142A2">
              <w:tc>
                <w:tcPr>
                  <w:tcW w:w="842" w:type="dxa"/>
                  <w:tcBorders>
                    <w:top w:val="nil"/>
                    <w:left w:val="nil"/>
                    <w:bottom w:val="nil"/>
                    <w:right w:val="nil"/>
                  </w:tcBorders>
                  <w:tcMar>
                    <w:left w:w="0" w:type="dxa"/>
                    <w:right w:w="0" w:type="dxa"/>
                  </w:tcMar>
                </w:tcPr>
                <w:p w14:paraId="68A3AC9E" w14:textId="77777777" w:rsidR="006A0436" w:rsidRDefault="002142A2">
                  <w:pPr>
                    <w:pStyle w:val="ad"/>
                    <w:widowControl/>
                    <w:jc w:val="distribute"/>
                    <w:rPr>
                      <w:rFonts w:ascii="ＭＳ Ｐゴシック" w:eastAsia="ＭＳ Ｐゴシック" w:hAnsi="ＭＳ Ｐゴシック"/>
                      <w:sz w:val="22"/>
                      <w:szCs w:val="22"/>
                      <w:u w:val="single"/>
                    </w:rPr>
                  </w:pPr>
                  <w:r w:rsidRPr="002142A2">
                    <w:rPr>
                      <w:rFonts w:ascii="ＭＳ Ｐゴシック" w:eastAsia="ＭＳ Ｐゴシック" w:hAnsi="ＭＳ Ｐゴシック" w:hint="eastAsia"/>
                      <w:sz w:val="22"/>
                      <w:szCs w:val="22"/>
                      <w:u w:val="single"/>
                    </w:rPr>
                    <w:t>住所</w:t>
                  </w:r>
                </w:p>
              </w:tc>
              <w:tc>
                <w:tcPr>
                  <w:tcW w:w="3473" w:type="dxa"/>
                  <w:tcBorders>
                    <w:top w:val="nil"/>
                    <w:left w:val="nil"/>
                    <w:bottom w:val="nil"/>
                    <w:right w:val="nil"/>
                  </w:tcBorders>
                </w:tcPr>
                <w:p w14:paraId="6A221F09" w14:textId="77777777" w:rsidR="002142A2" w:rsidRDefault="002142A2" w:rsidP="004E52ED">
                  <w:pPr>
                    <w:pStyle w:val="ad"/>
                    <w:widowControl/>
                    <w:rPr>
                      <w:rFonts w:ascii="ＭＳ Ｐゴシック" w:eastAsia="ＭＳ Ｐゴシック" w:hAnsi="ＭＳ Ｐゴシック"/>
                      <w:sz w:val="22"/>
                      <w:szCs w:val="22"/>
                      <w:u w:val="single"/>
                    </w:rPr>
                  </w:pPr>
                </w:p>
              </w:tc>
            </w:tr>
            <w:tr w:rsidR="002142A2" w14:paraId="4E9E9C65" w14:textId="77777777" w:rsidTr="002142A2">
              <w:tc>
                <w:tcPr>
                  <w:tcW w:w="842" w:type="dxa"/>
                  <w:tcBorders>
                    <w:top w:val="nil"/>
                    <w:left w:val="nil"/>
                    <w:bottom w:val="nil"/>
                    <w:right w:val="nil"/>
                  </w:tcBorders>
                  <w:tcMar>
                    <w:left w:w="0" w:type="dxa"/>
                    <w:right w:w="0" w:type="dxa"/>
                  </w:tcMar>
                </w:tcPr>
                <w:p w14:paraId="327B9635" w14:textId="77777777" w:rsidR="006A0436" w:rsidRDefault="002142A2">
                  <w:pPr>
                    <w:pStyle w:val="ad"/>
                    <w:widowControl/>
                    <w:jc w:val="distribute"/>
                    <w:rPr>
                      <w:rFonts w:ascii="ＭＳ Ｐゴシック" w:eastAsia="ＭＳ Ｐゴシック" w:hAnsi="ＭＳ Ｐゴシック"/>
                      <w:sz w:val="22"/>
                      <w:szCs w:val="22"/>
                      <w:u w:val="single"/>
                    </w:rPr>
                  </w:pPr>
                  <w:r w:rsidRPr="002142A2">
                    <w:rPr>
                      <w:rFonts w:ascii="ＭＳ Ｐゴシック" w:eastAsia="ＭＳ Ｐゴシック" w:hAnsi="ＭＳ Ｐゴシック" w:hint="eastAsia"/>
                      <w:sz w:val="22"/>
                      <w:szCs w:val="22"/>
                      <w:u w:val="single"/>
                    </w:rPr>
                    <w:t>会社名</w:t>
                  </w:r>
                </w:p>
              </w:tc>
              <w:tc>
                <w:tcPr>
                  <w:tcW w:w="3473" w:type="dxa"/>
                  <w:tcBorders>
                    <w:top w:val="nil"/>
                    <w:left w:val="nil"/>
                    <w:bottom w:val="nil"/>
                    <w:right w:val="nil"/>
                  </w:tcBorders>
                </w:tcPr>
                <w:p w14:paraId="4A3E2F05" w14:textId="77777777" w:rsidR="002142A2" w:rsidRDefault="002142A2" w:rsidP="004E52ED">
                  <w:pPr>
                    <w:pStyle w:val="ad"/>
                    <w:widowControl/>
                    <w:rPr>
                      <w:rFonts w:ascii="ＭＳ Ｐゴシック" w:eastAsia="ＭＳ Ｐゴシック" w:hAnsi="ＭＳ Ｐゴシック"/>
                      <w:sz w:val="22"/>
                      <w:szCs w:val="22"/>
                      <w:u w:val="single"/>
                    </w:rPr>
                  </w:pPr>
                </w:p>
              </w:tc>
            </w:tr>
            <w:tr w:rsidR="002142A2" w14:paraId="38F1DEE2" w14:textId="77777777" w:rsidTr="002142A2">
              <w:tc>
                <w:tcPr>
                  <w:tcW w:w="842" w:type="dxa"/>
                  <w:tcBorders>
                    <w:top w:val="nil"/>
                    <w:left w:val="nil"/>
                    <w:bottom w:val="nil"/>
                    <w:right w:val="nil"/>
                  </w:tcBorders>
                  <w:tcMar>
                    <w:left w:w="0" w:type="dxa"/>
                    <w:right w:w="0" w:type="dxa"/>
                  </w:tcMar>
                </w:tcPr>
                <w:p w14:paraId="35E2B6C5" w14:textId="77777777" w:rsidR="006A0436" w:rsidRDefault="002142A2">
                  <w:pPr>
                    <w:pStyle w:val="ad"/>
                    <w:widowControl/>
                    <w:jc w:val="distribute"/>
                    <w:rPr>
                      <w:rFonts w:ascii="ＭＳ Ｐゴシック" w:eastAsia="ＭＳ Ｐゴシック" w:hAnsi="ＭＳ Ｐゴシック"/>
                      <w:sz w:val="22"/>
                      <w:szCs w:val="22"/>
                      <w:u w:val="single"/>
                    </w:rPr>
                  </w:pPr>
                  <w:r w:rsidRPr="002142A2">
                    <w:rPr>
                      <w:rFonts w:ascii="ＭＳ Ｐゴシック" w:eastAsia="ＭＳ Ｐゴシック" w:hAnsi="ＭＳ Ｐゴシック" w:hint="eastAsia"/>
                      <w:sz w:val="22"/>
                      <w:szCs w:val="22"/>
                      <w:u w:val="single"/>
                    </w:rPr>
                    <w:t>代表者</w:t>
                  </w:r>
                </w:p>
              </w:tc>
              <w:tc>
                <w:tcPr>
                  <w:tcW w:w="3473" w:type="dxa"/>
                  <w:tcBorders>
                    <w:top w:val="nil"/>
                    <w:left w:val="nil"/>
                    <w:bottom w:val="nil"/>
                    <w:right w:val="nil"/>
                  </w:tcBorders>
                </w:tcPr>
                <w:p w14:paraId="558A6281" w14:textId="77777777" w:rsidR="002142A2" w:rsidRPr="002142A2" w:rsidRDefault="002142A2" w:rsidP="004E52ED">
                  <w:pPr>
                    <w:pStyle w:val="ad"/>
                    <w:widowControl/>
                    <w:jc w:val="right"/>
                    <w:rPr>
                      <w:rFonts w:ascii="ＭＳ Ｐゴシック" w:eastAsia="ＭＳ Ｐゴシック" w:hAnsi="ＭＳ Ｐゴシック"/>
                      <w:sz w:val="22"/>
                      <w:szCs w:val="22"/>
                      <w:u w:val="single"/>
                    </w:rPr>
                  </w:pPr>
                </w:p>
              </w:tc>
            </w:tr>
            <w:tr w:rsidR="002142A2" w14:paraId="044B8323" w14:textId="77777777" w:rsidTr="002142A2">
              <w:tc>
                <w:tcPr>
                  <w:tcW w:w="842" w:type="dxa"/>
                  <w:tcBorders>
                    <w:top w:val="nil"/>
                    <w:left w:val="nil"/>
                    <w:bottom w:val="nil"/>
                    <w:right w:val="nil"/>
                  </w:tcBorders>
                  <w:tcMar>
                    <w:left w:w="0" w:type="dxa"/>
                    <w:right w:w="0" w:type="dxa"/>
                  </w:tcMar>
                </w:tcPr>
                <w:p w14:paraId="32004CC8" w14:textId="77777777" w:rsidR="006A0436" w:rsidRDefault="0070359D">
                  <w:pPr>
                    <w:pStyle w:val="ad"/>
                    <w:widowControl/>
                    <w:jc w:val="distribute"/>
                    <w:rPr>
                      <w:rFonts w:ascii="ＭＳ Ｐゴシック" w:eastAsia="ＭＳ Ｐゴシック" w:hAnsi="ＭＳ Ｐゴシック"/>
                      <w:sz w:val="22"/>
                      <w:szCs w:val="22"/>
                      <w:u w:val="single"/>
                    </w:rPr>
                  </w:pPr>
                  <w:r>
                    <w:rPr>
                      <w:rFonts w:ascii="ＭＳ Ｐゴシック" w:eastAsia="ＭＳ Ｐゴシック" w:hAnsi="ＭＳ Ｐゴシック"/>
                      <w:noProof/>
                      <w:sz w:val="22"/>
                      <w:szCs w:val="22"/>
                      <w:u w:val="single"/>
                    </w:rPr>
                    <mc:AlternateContent>
                      <mc:Choice Requires="wps">
                        <w:drawing>
                          <wp:anchor distT="0" distB="0" distL="114300" distR="114300" simplePos="0" relativeHeight="251658240" behindDoc="0" locked="0" layoutInCell="1" allowOverlap="1" wp14:anchorId="28DFD9F6" wp14:editId="2EB97E6C">
                            <wp:simplePos x="0" y="0"/>
                            <wp:positionH relativeFrom="column">
                              <wp:posOffset>-62230</wp:posOffset>
                            </wp:positionH>
                            <wp:positionV relativeFrom="paragraph">
                              <wp:posOffset>-635</wp:posOffset>
                            </wp:positionV>
                            <wp:extent cx="42545" cy="720090"/>
                            <wp:effectExtent l="12065" t="10795" r="12065"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2545" cy="720090"/>
                                    </a:xfrm>
                                    <a:prstGeom prst="leftBracket">
                                      <a:avLst>
                                        <a:gd name="adj" fmla="val 141045"/>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w:pict>
                          <v:shapetype w14:anchorId="6A43B626"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4" o:spid="_x0000_s1026" type="#_x0000_t85" style="position:absolute;left:0;text-align:left;margin-left:-4.9pt;margin-top:-.05pt;width:3.35pt;height:56.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"/>
                        </w:pict>
                      </mc:Fallback>
                    </mc:AlternateContent>
                  </w:r>
                  <w:r w:rsidR="002142A2">
                    <w:rPr>
                      <w:rFonts w:ascii="ＭＳ Ｐゴシック" w:eastAsia="ＭＳ Ｐゴシック" w:hAnsi="ＭＳ Ｐゴシック" w:hint="eastAsia"/>
                      <w:sz w:val="22"/>
                      <w:szCs w:val="22"/>
                      <w:u w:val="single"/>
                    </w:rPr>
                    <w:t xml:space="preserve"> </w:t>
                  </w:r>
                  <w:r w:rsidR="002142A2" w:rsidRPr="002142A2">
                    <w:rPr>
                      <w:rFonts w:ascii="ＭＳ Ｐゴシック" w:eastAsia="ＭＳ Ｐゴシック" w:hAnsi="ＭＳ Ｐゴシック" w:hint="eastAsia"/>
                      <w:sz w:val="22"/>
                      <w:szCs w:val="22"/>
                      <w:u w:val="single"/>
                    </w:rPr>
                    <w:t>担当者</w:t>
                  </w:r>
                </w:p>
              </w:tc>
              <w:tc>
                <w:tcPr>
                  <w:tcW w:w="3473" w:type="dxa"/>
                  <w:tcBorders>
                    <w:top w:val="nil"/>
                    <w:left w:val="nil"/>
                    <w:bottom w:val="nil"/>
                    <w:right w:val="nil"/>
                  </w:tcBorders>
                </w:tcPr>
                <w:p w14:paraId="508E75D6" w14:textId="77777777" w:rsidR="002142A2" w:rsidRDefault="002142A2" w:rsidP="004E52ED">
                  <w:pPr>
                    <w:pStyle w:val="ad"/>
                    <w:widowControl/>
                    <w:rPr>
                      <w:rFonts w:ascii="ＭＳ Ｐゴシック" w:eastAsia="ＭＳ Ｐゴシック" w:hAnsi="ＭＳ Ｐゴシック"/>
                      <w:sz w:val="22"/>
                      <w:szCs w:val="22"/>
                      <w:u w:val="single"/>
                    </w:rPr>
                  </w:pPr>
                </w:p>
              </w:tc>
            </w:tr>
            <w:tr w:rsidR="002142A2" w14:paraId="34040F8B" w14:textId="77777777" w:rsidTr="002142A2">
              <w:tc>
                <w:tcPr>
                  <w:tcW w:w="842" w:type="dxa"/>
                  <w:tcBorders>
                    <w:top w:val="nil"/>
                    <w:left w:val="nil"/>
                    <w:bottom w:val="nil"/>
                    <w:right w:val="nil"/>
                  </w:tcBorders>
                  <w:tcMar>
                    <w:left w:w="0" w:type="dxa"/>
                    <w:right w:w="0" w:type="dxa"/>
                  </w:tcMar>
                </w:tcPr>
                <w:p w14:paraId="5FF29ADF" w14:textId="77777777" w:rsidR="006A0436" w:rsidRDefault="002142A2">
                  <w:pPr>
                    <w:pStyle w:val="ad"/>
                    <w:widowControl/>
                    <w:jc w:val="distribute"/>
                    <w:rPr>
                      <w:rFonts w:ascii="ＭＳ Ｐゴシック" w:eastAsia="ＭＳ Ｐゴシック" w:hAnsi="ＭＳ Ｐゴシック"/>
                      <w:sz w:val="22"/>
                      <w:szCs w:val="22"/>
                      <w:u w:val="single"/>
                    </w:rPr>
                  </w:pPr>
                  <w:r>
                    <w:rPr>
                      <w:rFonts w:ascii="ＭＳ Ｐゴシック" w:eastAsia="ＭＳ Ｐゴシック" w:hAnsi="ＭＳ Ｐゴシック" w:hint="eastAsia"/>
                      <w:sz w:val="22"/>
                      <w:szCs w:val="22"/>
                      <w:u w:val="single"/>
                    </w:rPr>
                    <w:t xml:space="preserve"> </w:t>
                  </w:r>
                  <w:r w:rsidRPr="002142A2">
                    <w:rPr>
                      <w:rFonts w:ascii="ＭＳ Ｐゴシック" w:eastAsia="ＭＳ Ｐゴシック" w:hAnsi="ＭＳ Ｐゴシック"/>
                      <w:sz w:val="22"/>
                      <w:szCs w:val="22"/>
                      <w:u w:val="single"/>
                    </w:rPr>
                    <w:t>TEL</w:t>
                  </w:r>
                </w:p>
              </w:tc>
              <w:tc>
                <w:tcPr>
                  <w:tcW w:w="3473" w:type="dxa"/>
                  <w:tcBorders>
                    <w:top w:val="nil"/>
                    <w:left w:val="nil"/>
                    <w:bottom w:val="nil"/>
                    <w:right w:val="nil"/>
                  </w:tcBorders>
                </w:tcPr>
                <w:p w14:paraId="792C4FF3" w14:textId="77777777" w:rsidR="002142A2" w:rsidRDefault="002142A2" w:rsidP="004E52ED">
                  <w:pPr>
                    <w:pStyle w:val="ad"/>
                    <w:widowControl/>
                    <w:rPr>
                      <w:rFonts w:ascii="ＭＳ Ｐゴシック" w:eastAsia="ＭＳ Ｐゴシック" w:hAnsi="ＭＳ Ｐゴシック"/>
                      <w:sz w:val="22"/>
                      <w:szCs w:val="22"/>
                      <w:u w:val="single"/>
                    </w:rPr>
                  </w:pPr>
                </w:p>
              </w:tc>
            </w:tr>
            <w:tr w:rsidR="002142A2" w14:paraId="2A7F0B2E" w14:textId="77777777" w:rsidTr="002142A2">
              <w:tc>
                <w:tcPr>
                  <w:tcW w:w="842" w:type="dxa"/>
                  <w:tcBorders>
                    <w:top w:val="nil"/>
                    <w:left w:val="nil"/>
                    <w:bottom w:val="nil"/>
                    <w:right w:val="nil"/>
                  </w:tcBorders>
                  <w:tcMar>
                    <w:left w:w="0" w:type="dxa"/>
                    <w:right w:w="0" w:type="dxa"/>
                  </w:tcMar>
                </w:tcPr>
                <w:p w14:paraId="1AD5217D" w14:textId="77777777" w:rsidR="006A0436" w:rsidRDefault="002142A2">
                  <w:pPr>
                    <w:pStyle w:val="ad"/>
                    <w:widowControl/>
                    <w:jc w:val="distribute"/>
                    <w:rPr>
                      <w:rFonts w:ascii="ＭＳ Ｐゴシック" w:eastAsia="ＭＳ Ｐゴシック" w:hAnsi="ＭＳ Ｐゴシック"/>
                      <w:sz w:val="22"/>
                      <w:szCs w:val="22"/>
                      <w:u w:val="single"/>
                    </w:rPr>
                  </w:pPr>
                  <w:r>
                    <w:rPr>
                      <w:rFonts w:ascii="ＭＳ Ｐゴシック" w:eastAsia="ＭＳ Ｐゴシック" w:hAnsi="ＭＳ Ｐゴシック" w:hint="eastAsia"/>
                      <w:sz w:val="22"/>
                      <w:szCs w:val="22"/>
                      <w:u w:val="single"/>
                    </w:rPr>
                    <w:t xml:space="preserve"> </w:t>
                  </w:r>
                  <w:r w:rsidRPr="002142A2">
                    <w:rPr>
                      <w:rFonts w:ascii="ＭＳ Ｐゴシック" w:eastAsia="ＭＳ Ｐゴシック" w:hAnsi="ＭＳ Ｐゴシック"/>
                      <w:sz w:val="22"/>
                      <w:szCs w:val="22"/>
                      <w:u w:val="single"/>
                    </w:rPr>
                    <w:t>FAX</w:t>
                  </w:r>
                </w:p>
              </w:tc>
              <w:tc>
                <w:tcPr>
                  <w:tcW w:w="3473" w:type="dxa"/>
                  <w:tcBorders>
                    <w:top w:val="nil"/>
                    <w:left w:val="nil"/>
                    <w:bottom w:val="nil"/>
                    <w:right w:val="nil"/>
                  </w:tcBorders>
                </w:tcPr>
                <w:p w14:paraId="7D7271A7" w14:textId="77777777" w:rsidR="002142A2" w:rsidRDefault="002142A2" w:rsidP="004E52ED">
                  <w:pPr>
                    <w:pStyle w:val="ad"/>
                    <w:widowControl/>
                    <w:rPr>
                      <w:rFonts w:ascii="ＭＳ Ｐゴシック" w:eastAsia="ＭＳ Ｐゴシック" w:hAnsi="ＭＳ Ｐゴシック"/>
                      <w:sz w:val="22"/>
                      <w:szCs w:val="22"/>
                      <w:u w:val="single"/>
                    </w:rPr>
                  </w:pPr>
                </w:p>
              </w:tc>
            </w:tr>
            <w:tr w:rsidR="002142A2" w14:paraId="36ADE954" w14:textId="77777777" w:rsidTr="002142A2">
              <w:tc>
                <w:tcPr>
                  <w:tcW w:w="842" w:type="dxa"/>
                  <w:tcBorders>
                    <w:top w:val="nil"/>
                    <w:left w:val="nil"/>
                    <w:bottom w:val="nil"/>
                    <w:right w:val="nil"/>
                  </w:tcBorders>
                  <w:tcMar>
                    <w:left w:w="0" w:type="dxa"/>
                    <w:right w:w="0" w:type="dxa"/>
                  </w:tcMar>
                </w:tcPr>
                <w:p w14:paraId="66DCB2C2" w14:textId="77777777" w:rsidR="006A0436" w:rsidRDefault="002142A2">
                  <w:pPr>
                    <w:pStyle w:val="ad"/>
                    <w:widowControl/>
                    <w:jc w:val="distribute"/>
                    <w:rPr>
                      <w:rFonts w:ascii="ＭＳ Ｐゴシック" w:eastAsia="ＭＳ Ｐゴシック" w:hAnsi="ＭＳ Ｐゴシック"/>
                      <w:sz w:val="22"/>
                      <w:szCs w:val="22"/>
                      <w:u w:val="single"/>
                    </w:rPr>
                  </w:pPr>
                  <w:r>
                    <w:rPr>
                      <w:rFonts w:ascii="ＭＳ Ｐゴシック" w:eastAsia="ＭＳ Ｐゴシック" w:hAnsi="ＭＳ Ｐゴシック" w:hint="eastAsia"/>
                      <w:sz w:val="22"/>
                      <w:szCs w:val="22"/>
                      <w:u w:val="single"/>
                    </w:rPr>
                    <w:t xml:space="preserve"> </w:t>
                  </w:r>
                  <w:r w:rsidRPr="002142A2">
                    <w:rPr>
                      <w:rFonts w:ascii="ＭＳ Ｐゴシック" w:eastAsia="ＭＳ Ｐゴシック" w:hAnsi="ＭＳ Ｐゴシック"/>
                      <w:sz w:val="22"/>
                      <w:szCs w:val="22"/>
                      <w:u w:val="single"/>
                    </w:rPr>
                    <w:t>E-ma</w:t>
                  </w:r>
                  <w:r>
                    <w:rPr>
                      <w:rFonts w:ascii="ＭＳ Ｐゴシック" w:eastAsia="ＭＳ Ｐゴシック" w:hAnsi="ＭＳ Ｐゴシック" w:hint="eastAsia"/>
                      <w:sz w:val="22"/>
                      <w:szCs w:val="22"/>
                      <w:u w:val="single"/>
                    </w:rPr>
                    <w:t>il</w:t>
                  </w:r>
                </w:p>
              </w:tc>
              <w:tc>
                <w:tcPr>
                  <w:tcW w:w="3473" w:type="dxa"/>
                  <w:tcBorders>
                    <w:top w:val="nil"/>
                    <w:left w:val="nil"/>
                    <w:bottom w:val="nil"/>
                    <w:right w:val="nil"/>
                  </w:tcBorders>
                </w:tcPr>
                <w:p w14:paraId="3BC2AE85" w14:textId="77777777" w:rsidR="002142A2" w:rsidRDefault="002142A2" w:rsidP="004E52ED">
                  <w:pPr>
                    <w:pStyle w:val="ad"/>
                    <w:widowControl/>
                    <w:rPr>
                      <w:rFonts w:ascii="ＭＳ Ｐゴシック" w:eastAsia="ＭＳ Ｐゴシック" w:hAnsi="ＭＳ Ｐゴシック"/>
                      <w:sz w:val="22"/>
                      <w:szCs w:val="22"/>
                      <w:u w:val="single"/>
                    </w:rPr>
                  </w:pPr>
                </w:p>
              </w:tc>
            </w:tr>
          </w:tbl>
          <w:p w14:paraId="48DCFA28" w14:textId="77777777" w:rsidR="006A0436" w:rsidRDefault="006A0436">
            <w:pPr>
              <w:pStyle w:val="ad"/>
              <w:widowControl/>
              <w:jc w:val="right"/>
              <w:rPr>
                <w:rFonts w:ascii="ＭＳ Ｐゴシック" w:eastAsia="ＭＳ Ｐゴシック" w:hAnsi="ＭＳ Ｐゴシック"/>
                <w:sz w:val="22"/>
                <w:szCs w:val="22"/>
                <w:u w:val="single"/>
              </w:rPr>
            </w:pPr>
          </w:p>
          <w:p w14:paraId="6075A4AD" w14:textId="6510BEDA" w:rsidR="00EA75B7" w:rsidRPr="0009471E" w:rsidRDefault="00EA75B7" w:rsidP="00EA75B7">
            <w:pPr>
              <w:pStyle w:val="ad"/>
              <w:widowControl/>
              <w:rPr>
                <w:rFonts w:ascii="ＭＳ Ｐゴシック" w:eastAsia="PMingLiU" w:hAnsi="ＭＳ Ｐゴシック"/>
                <w:sz w:val="22"/>
                <w:szCs w:val="22"/>
                <w:u w:val="single"/>
                <w:lang w:eastAsia="zh-TW"/>
              </w:rPr>
            </w:pPr>
            <w:r w:rsidRPr="002C05EE">
              <w:rPr>
                <w:rFonts w:ascii="ＭＳ Ｐゴシック" w:eastAsia="ＭＳ Ｐゴシック" w:hAnsi="ＭＳ Ｐゴシック" w:hint="eastAsia"/>
                <w:sz w:val="22"/>
                <w:szCs w:val="22"/>
                <w:u w:val="single"/>
                <w:lang w:eastAsia="zh-TW"/>
              </w:rPr>
              <w:t xml:space="preserve">工事名　</w:t>
            </w:r>
            <w:r w:rsidR="0008220F" w:rsidRPr="0008220F">
              <w:rPr>
                <w:rFonts w:ascii="ＭＳ Ｐゴシック" w:eastAsia="ＭＳ Ｐゴシック" w:hAnsi="ＭＳ Ｐゴシック" w:hint="eastAsia"/>
                <w:sz w:val="20"/>
                <w:szCs w:val="20"/>
                <w:u w:val="single"/>
              </w:rPr>
              <w:t>東関東自動車道　磯山高架橋耐震補強工事</w:t>
            </w:r>
          </w:p>
          <w:p w14:paraId="1C3B5A04" w14:textId="77777777" w:rsidR="0061648C" w:rsidRPr="00E8391A" w:rsidRDefault="00E30BE2" w:rsidP="002B7993">
            <w:pPr>
              <w:pStyle w:val="ad"/>
              <w:widowControl/>
              <w:wordWrap w:val="0"/>
              <w:ind w:firstLineChars="100" w:firstLine="220"/>
              <w:rPr>
                <w:rFonts w:ascii="ＭＳ Ｐゴシック" w:eastAsia="ＭＳ Ｐゴシック" w:hAnsi="ＭＳ Ｐゴシック"/>
                <w:noProof/>
                <w:sz w:val="22"/>
                <w:szCs w:val="22"/>
              </w:rPr>
            </w:pPr>
            <w:r w:rsidRPr="00E8391A">
              <w:rPr>
                <w:rFonts w:ascii="ＭＳ Ｐゴシック" w:eastAsia="ＭＳ Ｐゴシック" w:hAnsi="ＭＳ Ｐゴシック" w:hint="eastAsia"/>
                <w:sz w:val="22"/>
                <w:szCs w:val="22"/>
              </w:rPr>
              <w:t>本</w:t>
            </w:r>
            <w:r w:rsidR="00EA75B7" w:rsidRPr="00E8391A">
              <w:rPr>
                <w:rFonts w:ascii="ＭＳ Ｐゴシック" w:eastAsia="ＭＳ Ｐゴシック" w:hAnsi="ＭＳ Ｐゴシック" w:hint="eastAsia"/>
                <w:sz w:val="22"/>
                <w:szCs w:val="22"/>
              </w:rPr>
              <w:t>工事に係る</w:t>
            </w:r>
            <w:r w:rsidRPr="00E8391A">
              <w:rPr>
                <w:rFonts w:ascii="ＭＳ Ｐゴシック" w:eastAsia="ＭＳ Ｐゴシック" w:hAnsi="ＭＳ Ｐゴシック" w:hint="eastAsia"/>
                <w:noProof/>
                <w:sz w:val="22"/>
                <w:szCs w:val="22"/>
              </w:rPr>
              <w:t>技術提案の有無及び標準案による施工意思の有無について下記のとお</w:t>
            </w:r>
            <w:r w:rsidR="00EA75B7" w:rsidRPr="00E8391A">
              <w:rPr>
                <w:rFonts w:ascii="ＭＳ Ｐゴシック" w:eastAsia="ＭＳ Ｐゴシック" w:hAnsi="ＭＳ Ｐゴシック" w:hint="eastAsia"/>
                <w:noProof/>
                <w:sz w:val="22"/>
                <w:szCs w:val="22"/>
              </w:rPr>
              <w:t>りといたします。</w:t>
            </w:r>
          </w:p>
          <w:p w14:paraId="2BF904C6" w14:textId="77777777" w:rsidR="00EA75B7" w:rsidRPr="00EA75B7" w:rsidRDefault="00EA75B7" w:rsidP="00EA75B7">
            <w:pPr>
              <w:pStyle w:val="af8"/>
            </w:pPr>
          </w:p>
          <w:p w14:paraId="0B38F80D" w14:textId="77777777" w:rsidR="00EA75B7" w:rsidRPr="00EA75B7" w:rsidRDefault="00EA75B7" w:rsidP="00EA75B7">
            <w:pPr>
              <w:pStyle w:val="ad"/>
              <w:widowControl/>
              <w:wordWrap w:val="0"/>
              <w:ind w:firstLineChars="100" w:firstLine="221"/>
              <w:rPr>
                <w:rFonts w:ascii="ＭＳ Ｐゴシック" w:eastAsia="ＭＳ Ｐゴシック" w:hAnsi="ＭＳ Ｐゴシック"/>
                <w:b/>
                <w:sz w:val="22"/>
                <w:szCs w:val="22"/>
              </w:rPr>
            </w:pPr>
            <w:r w:rsidRPr="00EA75B7">
              <w:rPr>
                <w:rFonts w:ascii="ＭＳ Ｐゴシック" w:eastAsia="ＭＳ Ｐゴシック" w:hAnsi="ＭＳ Ｐゴシック" w:hint="eastAsia"/>
                <w:b/>
                <w:sz w:val="22"/>
                <w:szCs w:val="22"/>
              </w:rPr>
              <w:t>■</w:t>
            </w:r>
            <w:r w:rsidR="0061648C">
              <w:rPr>
                <w:rFonts w:ascii="ＭＳ Ｐゴシック" w:eastAsia="ＭＳ Ｐゴシック" w:hAnsi="ＭＳ Ｐゴシック" w:hint="eastAsia"/>
                <w:b/>
                <w:sz w:val="22"/>
                <w:szCs w:val="22"/>
              </w:rPr>
              <w:t>評価項目</w:t>
            </w:r>
            <w:r w:rsidRPr="00EA75B7">
              <w:rPr>
                <w:rFonts w:ascii="ＭＳ Ｐゴシック" w:eastAsia="ＭＳ Ｐゴシック" w:hAnsi="ＭＳ Ｐゴシック" w:hint="eastAsia"/>
                <w:b/>
                <w:sz w:val="22"/>
                <w:szCs w:val="22"/>
              </w:rPr>
              <w:t>①</w:t>
            </w: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2"/>
            </w:tblGrid>
            <w:tr w:rsidR="000B2B5A" w:rsidRPr="000B2B5A" w14:paraId="3103220C" w14:textId="77777777" w:rsidTr="00C93BA1">
              <w:trPr>
                <w:cantSplit/>
              </w:trPr>
              <w:tc>
                <w:tcPr>
                  <w:tcW w:w="9922" w:type="dxa"/>
                  <w:tcBorders>
                    <w:top w:val="single" w:sz="4" w:space="0" w:color="auto"/>
                    <w:left w:val="single" w:sz="4" w:space="0" w:color="auto"/>
                    <w:bottom w:val="single" w:sz="4" w:space="0" w:color="auto"/>
                    <w:right w:val="single" w:sz="4" w:space="0" w:color="auto"/>
                  </w:tcBorders>
                </w:tcPr>
                <w:p w14:paraId="5EEFCFC8" w14:textId="47F92B47" w:rsidR="00527ED8" w:rsidRPr="00FE283E" w:rsidRDefault="00A87C72" w:rsidP="00347A6D">
                  <w:pPr>
                    <w:rPr>
                      <w:rFonts w:ascii="ＭＳ Ｐゴシック" w:eastAsia="ＭＳ Ｐゴシック" w:hAnsi="ＭＳ Ｐゴシック"/>
                    </w:rPr>
                  </w:pPr>
                  <w:r w:rsidRPr="00A87C72">
                    <w:rPr>
                      <w:rFonts w:ascii="ＭＳ Ｐゴシック" w:eastAsia="ＭＳ Ｐゴシック" w:hAnsi="ＭＳ Ｐゴシック" w:hint="eastAsia"/>
                    </w:rPr>
                    <w:t>コンクリートの乾燥収縮に伴うひび割れの抑制に関する技術提案</w:t>
                  </w:r>
                </w:p>
              </w:tc>
            </w:tr>
          </w:tbl>
          <w:p w14:paraId="603DE4FF" w14:textId="77777777" w:rsidR="00EA75B7" w:rsidRPr="000B2B5A" w:rsidRDefault="00EA75B7" w:rsidP="00EA75B7">
            <w:pPr>
              <w:pStyle w:val="af8"/>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61609" w:rsidRPr="00FF7DFA" w14:paraId="6B93990D" w14:textId="77777777" w:rsidTr="0061648C">
              <w:trPr>
                <w:cantSplit/>
                <w:trHeight w:val="250"/>
              </w:trPr>
              <w:tc>
                <w:tcPr>
                  <w:tcW w:w="3402" w:type="dxa"/>
                  <w:vMerge w:val="restart"/>
                  <w:tcBorders>
                    <w:top w:val="single" w:sz="4" w:space="0" w:color="auto"/>
                    <w:left w:val="single" w:sz="4" w:space="0" w:color="auto"/>
                    <w:right w:val="single" w:sz="4" w:space="0" w:color="auto"/>
                  </w:tcBorders>
                </w:tcPr>
                <w:p w14:paraId="41870525" w14:textId="77777777" w:rsidR="00361609" w:rsidRPr="00FF7DFA" w:rsidRDefault="00361609" w:rsidP="0004153F">
                  <w:pPr>
                    <w:pStyle w:val="ad"/>
                    <w:widowControl/>
                    <w:spacing w:line="300" w:lineRule="exact"/>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１．</w:t>
                  </w:r>
                  <w:r w:rsidR="0061648C" w:rsidRPr="00FF7DFA">
                    <w:rPr>
                      <w:rFonts w:asciiTheme="majorEastAsia" w:eastAsiaTheme="majorEastAsia" w:hAnsiTheme="majorEastAsia" w:hint="eastAsia"/>
                      <w:sz w:val="22"/>
                      <w:szCs w:val="22"/>
                    </w:rPr>
                    <w:t>評価項目</w:t>
                  </w:r>
                  <w:r w:rsidRPr="00FF7DFA">
                    <w:rPr>
                      <w:rFonts w:asciiTheme="majorEastAsia" w:eastAsiaTheme="majorEastAsia" w:hAnsiTheme="majorEastAsia" w:hint="eastAsia"/>
                      <w:sz w:val="22"/>
                      <w:szCs w:val="22"/>
                    </w:rPr>
                    <w:t>に対する技術提案</w:t>
                  </w:r>
                </w:p>
                <w:p w14:paraId="73DD359A" w14:textId="77777777" w:rsidR="00361609" w:rsidRPr="00FF7DFA" w:rsidRDefault="00361609" w:rsidP="0004153F">
                  <w:pPr>
                    <w:pStyle w:val="ad"/>
                    <w:widowControl/>
                    <w:spacing w:line="300" w:lineRule="exact"/>
                    <w:ind w:firstLineChars="100" w:firstLine="220"/>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の有無</w:t>
                  </w:r>
                </w:p>
              </w:tc>
              <w:tc>
                <w:tcPr>
                  <w:tcW w:w="3118" w:type="dxa"/>
                  <w:tcBorders>
                    <w:top w:val="single" w:sz="4" w:space="0" w:color="auto"/>
                    <w:left w:val="single" w:sz="4" w:space="0" w:color="auto"/>
                    <w:bottom w:val="dotted" w:sz="4" w:space="0" w:color="auto"/>
                    <w:right w:val="dotted" w:sz="4" w:space="0" w:color="auto"/>
                  </w:tcBorders>
                </w:tcPr>
                <w:p w14:paraId="085E5AFF" w14:textId="77777777" w:rsidR="00361609" w:rsidRPr="00FF7DFA" w:rsidRDefault="00F917BF" w:rsidP="0004153F">
                  <w:pPr>
                    <w:pStyle w:val="ad"/>
                    <w:spacing w:line="300" w:lineRule="exact"/>
                    <w:jc w:val="center"/>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有</w:t>
                  </w:r>
                </w:p>
              </w:tc>
              <w:tc>
                <w:tcPr>
                  <w:tcW w:w="3402" w:type="dxa"/>
                  <w:tcBorders>
                    <w:top w:val="single" w:sz="4" w:space="0" w:color="auto"/>
                    <w:left w:val="dotted" w:sz="4" w:space="0" w:color="auto"/>
                    <w:bottom w:val="dotted" w:sz="4" w:space="0" w:color="auto"/>
                    <w:right w:val="single" w:sz="4" w:space="0" w:color="auto"/>
                  </w:tcBorders>
                </w:tcPr>
                <w:p w14:paraId="26D59A77" w14:textId="77777777" w:rsidR="00361609" w:rsidRPr="00FF7DFA" w:rsidRDefault="00F917BF" w:rsidP="0004153F">
                  <w:pPr>
                    <w:pStyle w:val="ad"/>
                    <w:spacing w:line="300" w:lineRule="exact"/>
                    <w:jc w:val="center"/>
                    <w:rPr>
                      <w:rFonts w:asciiTheme="majorEastAsia" w:eastAsiaTheme="majorEastAsia" w:hAnsiTheme="majorEastAsia" w:cs="MS-Mincho"/>
                      <w:sz w:val="22"/>
                      <w:szCs w:val="22"/>
                    </w:rPr>
                  </w:pPr>
                  <w:r w:rsidRPr="00FF7DFA">
                    <w:rPr>
                      <w:rFonts w:asciiTheme="majorEastAsia" w:eastAsiaTheme="majorEastAsia" w:hAnsiTheme="majorEastAsia" w:hint="eastAsia"/>
                      <w:sz w:val="22"/>
                      <w:szCs w:val="22"/>
                    </w:rPr>
                    <w:t>無</w:t>
                  </w:r>
                </w:p>
              </w:tc>
            </w:tr>
            <w:tr w:rsidR="00361609" w:rsidRPr="00FF7DFA" w14:paraId="5DF571CD" w14:textId="77777777" w:rsidTr="0061648C">
              <w:trPr>
                <w:cantSplit/>
                <w:trHeight w:val="821"/>
              </w:trPr>
              <w:tc>
                <w:tcPr>
                  <w:tcW w:w="3402" w:type="dxa"/>
                  <w:vMerge/>
                  <w:tcBorders>
                    <w:left w:val="single" w:sz="4" w:space="0" w:color="auto"/>
                    <w:right w:val="single" w:sz="4" w:space="0" w:color="auto"/>
                  </w:tcBorders>
                </w:tcPr>
                <w:p w14:paraId="18636F0D" w14:textId="77777777" w:rsidR="00361609" w:rsidRPr="00FF7DFA" w:rsidRDefault="00361609" w:rsidP="0004153F">
                  <w:pPr>
                    <w:pStyle w:val="ad"/>
                    <w:widowControl/>
                    <w:spacing w:line="300" w:lineRule="exact"/>
                    <w:rPr>
                      <w:rFonts w:asciiTheme="majorEastAsia" w:eastAsiaTheme="majorEastAsia" w:hAnsiTheme="majorEastAsia"/>
                      <w:sz w:val="22"/>
                      <w:szCs w:val="22"/>
                    </w:rPr>
                  </w:pPr>
                </w:p>
              </w:tc>
              <w:tc>
                <w:tcPr>
                  <w:tcW w:w="3118" w:type="dxa"/>
                  <w:tcBorders>
                    <w:top w:val="dotted" w:sz="4" w:space="0" w:color="auto"/>
                    <w:left w:val="single" w:sz="4" w:space="0" w:color="auto"/>
                    <w:right w:val="dotted" w:sz="4" w:space="0" w:color="auto"/>
                  </w:tcBorders>
                </w:tcPr>
                <w:p w14:paraId="39A80BC8" w14:textId="77777777" w:rsidR="00361609" w:rsidRPr="00FF7DFA" w:rsidRDefault="00361609" w:rsidP="00EF1255">
                  <w:pPr>
                    <w:pStyle w:val="ad"/>
                    <w:spacing w:line="260" w:lineRule="exact"/>
                    <w:rPr>
                      <w:rFonts w:asciiTheme="majorEastAsia" w:eastAsiaTheme="majorEastAsia" w:hAnsiTheme="majorEastAsia"/>
                      <w:sz w:val="22"/>
                      <w:szCs w:val="22"/>
                    </w:rPr>
                  </w:pPr>
                  <w:r w:rsidRPr="00FF7DFA">
                    <w:rPr>
                      <w:rFonts w:asciiTheme="majorEastAsia" w:eastAsiaTheme="majorEastAsia" w:hAnsiTheme="majorEastAsia" w:cs="MS-Mincho" w:hint="eastAsia"/>
                      <w:sz w:val="20"/>
                      <w:szCs w:val="20"/>
                    </w:rPr>
                    <w:t>技術提案を行う場合に○を付すこと。</w:t>
                  </w:r>
                </w:p>
              </w:tc>
              <w:tc>
                <w:tcPr>
                  <w:tcW w:w="3402" w:type="dxa"/>
                  <w:tcBorders>
                    <w:top w:val="dotted" w:sz="4" w:space="0" w:color="auto"/>
                    <w:left w:val="dotted" w:sz="4" w:space="0" w:color="auto"/>
                    <w:right w:val="single" w:sz="4" w:space="0" w:color="auto"/>
                  </w:tcBorders>
                </w:tcPr>
                <w:p w14:paraId="7ED8CB1F" w14:textId="77777777" w:rsidR="00361609" w:rsidRPr="00FF7DFA" w:rsidRDefault="00361609" w:rsidP="00EF1255">
                  <w:pPr>
                    <w:autoSpaceDE w:val="0"/>
                    <w:autoSpaceDN w:val="0"/>
                    <w:adjustRightInd w:val="0"/>
                    <w:spacing w:line="260" w:lineRule="exact"/>
                    <w:jc w:val="left"/>
                    <w:rPr>
                      <w:rFonts w:asciiTheme="majorEastAsia" w:eastAsiaTheme="majorEastAsia" w:hAnsiTheme="majorEastAsia"/>
                    </w:rPr>
                  </w:pPr>
                  <w:r w:rsidRPr="00FF7DFA">
                    <w:rPr>
                      <w:rFonts w:asciiTheme="majorEastAsia" w:eastAsiaTheme="majorEastAsia" w:hAnsiTheme="majorEastAsia" w:cs="MS-Mincho" w:hint="eastAsia"/>
                      <w:kern w:val="0"/>
                      <w:sz w:val="20"/>
                      <w:szCs w:val="20"/>
                    </w:rPr>
                    <w:t>技術提案を行わず設計図書に示す標準案に基づく施工を行う場合</w:t>
                  </w:r>
                  <w:r w:rsidRPr="00FF7DFA">
                    <w:rPr>
                      <w:rFonts w:asciiTheme="majorEastAsia" w:eastAsiaTheme="majorEastAsia" w:hAnsiTheme="majorEastAsia" w:cs="MS-Mincho" w:hint="eastAsia"/>
                      <w:sz w:val="20"/>
                      <w:szCs w:val="20"/>
                    </w:rPr>
                    <w:t>に</w:t>
                  </w:r>
                  <w:r w:rsidRPr="00FF7DFA">
                    <w:rPr>
                      <w:rFonts w:asciiTheme="majorEastAsia" w:eastAsiaTheme="majorEastAsia" w:hAnsiTheme="majorEastAsia" w:cs="MS-Mincho" w:hint="eastAsia"/>
                      <w:kern w:val="0"/>
                      <w:sz w:val="20"/>
                      <w:szCs w:val="20"/>
                    </w:rPr>
                    <w:t>○を付すこと。</w:t>
                  </w:r>
                </w:p>
              </w:tc>
            </w:tr>
          </w:tbl>
          <w:p w14:paraId="2C1BA3F5" w14:textId="77777777" w:rsidR="00EA75B7" w:rsidRPr="00FF7DFA" w:rsidRDefault="00EA75B7" w:rsidP="00EA75B7">
            <w:pPr>
              <w:pStyle w:val="af8"/>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61609" w:rsidRPr="00FF7DFA" w14:paraId="6CEEB809" w14:textId="77777777" w:rsidTr="0061648C">
              <w:trPr>
                <w:cantSplit/>
                <w:trHeight w:val="274"/>
              </w:trPr>
              <w:tc>
                <w:tcPr>
                  <w:tcW w:w="3402" w:type="dxa"/>
                  <w:vMerge w:val="restart"/>
                  <w:tcBorders>
                    <w:left w:val="single" w:sz="4" w:space="0" w:color="auto"/>
                    <w:right w:val="single" w:sz="4" w:space="0" w:color="auto"/>
                  </w:tcBorders>
                </w:tcPr>
                <w:p w14:paraId="3B6DC9B7" w14:textId="77777777" w:rsidR="00361609" w:rsidRPr="00FF7DFA" w:rsidRDefault="00361609" w:rsidP="0004153F">
                  <w:pPr>
                    <w:pStyle w:val="ad"/>
                    <w:widowControl/>
                    <w:spacing w:line="300" w:lineRule="exact"/>
                    <w:ind w:left="220" w:hangingChars="100" w:hanging="220"/>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２．</w:t>
                  </w:r>
                  <w:r w:rsidR="0061648C" w:rsidRPr="00FF7DFA">
                    <w:rPr>
                      <w:rFonts w:asciiTheme="majorEastAsia" w:eastAsiaTheme="majorEastAsia" w:hAnsiTheme="majorEastAsia" w:hint="eastAsia"/>
                      <w:sz w:val="22"/>
                      <w:szCs w:val="22"/>
                    </w:rPr>
                    <w:t>評価項目</w:t>
                  </w:r>
                  <w:r w:rsidRPr="00FF7DFA">
                    <w:rPr>
                      <w:rFonts w:asciiTheme="majorEastAsia" w:eastAsiaTheme="majorEastAsia" w:hAnsiTheme="majorEastAsia" w:hint="eastAsia"/>
                      <w:sz w:val="22"/>
                      <w:szCs w:val="22"/>
                    </w:rPr>
                    <w:t>に対する技術提案を「</w:t>
                  </w:r>
                  <w:r w:rsidR="00F917BF" w:rsidRPr="00FF7DFA">
                    <w:rPr>
                      <w:rFonts w:asciiTheme="majorEastAsia" w:eastAsiaTheme="majorEastAsia" w:hAnsiTheme="majorEastAsia" w:hint="eastAsia"/>
                      <w:sz w:val="22"/>
                      <w:szCs w:val="22"/>
                    </w:rPr>
                    <w:t>有</w:t>
                  </w:r>
                  <w:r w:rsidRPr="00FF7DFA">
                    <w:rPr>
                      <w:rFonts w:asciiTheme="majorEastAsia" w:eastAsiaTheme="majorEastAsia" w:hAnsiTheme="majorEastAsia" w:hint="eastAsia"/>
                      <w:sz w:val="22"/>
                      <w:szCs w:val="22"/>
                    </w:rPr>
                    <w:t>」として、提出した技術提案が不採用となった場合の標準案による施工意思の有無</w:t>
                  </w:r>
                </w:p>
              </w:tc>
              <w:tc>
                <w:tcPr>
                  <w:tcW w:w="3118" w:type="dxa"/>
                  <w:tcBorders>
                    <w:left w:val="single" w:sz="4" w:space="0" w:color="auto"/>
                    <w:bottom w:val="dotted" w:sz="4" w:space="0" w:color="auto"/>
                    <w:right w:val="dotted" w:sz="4" w:space="0" w:color="auto"/>
                  </w:tcBorders>
                  <w:vAlign w:val="center"/>
                </w:tcPr>
                <w:p w14:paraId="7DE057E7" w14:textId="77777777" w:rsidR="00361609" w:rsidRPr="00FF7DFA" w:rsidRDefault="00F917BF" w:rsidP="0004153F">
                  <w:pPr>
                    <w:pStyle w:val="ad"/>
                    <w:spacing w:line="300" w:lineRule="exact"/>
                    <w:jc w:val="center"/>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有</w:t>
                  </w:r>
                </w:p>
              </w:tc>
              <w:tc>
                <w:tcPr>
                  <w:tcW w:w="3402" w:type="dxa"/>
                  <w:tcBorders>
                    <w:left w:val="dotted" w:sz="4" w:space="0" w:color="auto"/>
                    <w:bottom w:val="dotted" w:sz="4" w:space="0" w:color="auto"/>
                    <w:right w:val="single" w:sz="4" w:space="0" w:color="auto"/>
                  </w:tcBorders>
                  <w:vAlign w:val="center"/>
                </w:tcPr>
                <w:p w14:paraId="229944BC" w14:textId="77777777" w:rsidR="00361609" w:rsidRPr="00FF7DFA" w:rsidRDefault="00F917BF" w:rsidP="0004153F">
                  <w:pPr>
                    <w:pStyle w:val="ad"/>
                    <w:spacing w:line="300" w:lineRule="exact"/>
                    <w:ind w:left="66"/>
                    <w:jc w:val="center"/>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無</w:t>
                  </w:r>
                </w:p>
              </w:tc>
            </w:tr>
            <w:tr w:rsidR="00361609" w:rsidRPr="00FF7DFA" w14:paraId="5CF39FB8" w14:textId="77777777" w:rsidTr="0061648C">
              <w:trPr>
                <w:cantSplit/>
                <w:trHeight w:val="916"/>
              </w:trPr>
              <w:tc>
                <w:tcPr>
                  <w:tcW w:w="3402" w:type="dxa"/>
                  <w:vMerge/>
                  <w:tcBorders>
                    <w:left w:val="single" w:sz="4" w:space="0" w:color="auto"/>
                    <w:bottom w:val="single" w:sz="4" w:space="0" w:color="auto"/>
                    <w:right w:val="single" w:sz="4" w:space="0" w:color="auto"/>
                  </w:tcBorders>
                </w:tcPr>
                <w:p w14:paraId="1D172603" w14:textId="77777777" w:rsidR="00361609" w:rsidRPr="00FF7DFA" w:rsidRDefault="00361609" w:rsidP="0004153F">
                  <w:pPr>
                    <w:pStyle w:val="ad"/>
                    <w:widowControl/>
                    <w:spacing w:line="300" w:lineRule="exact"/>
                    <w:ind w:left="220" w:hangingChars="100" w:hanging="220"/>
                    <w:rPr>
                      <w:rFonts w:asciiTheme="majorEastAsia" w:eastAsiaTheme="majorEastAsia" w:hAnsiTheme="majorEastAsia"/>
                      <w:sz w:val="22"/>
                      <w:szCs w:val="22"/>
                    </w:rPr>
                  </w:pPr>
                </w:p>
              </w:tc>
              <w:tc>
                <w:tcPr>
                  <w:tcW w:w="3118" w:type="dxa"/>
                  <w:tcBorders>
                    <w:top w:val="dotted" w:sz="4" w:space="0" w:color="auto"/>
                    <w:left w:val="single" w:sz="4" w:space="0" w:color="auto"/>
                    <w:bottom w:val="single" w:sz="4" w:space="0" w:color="auto"/>
                    <w:right w:val="dotted" w:sz="4" w:space="0" w:color="auto"/>
                  </w:tcBorders>
                  <w:vAlign w:val="center"/>
                </w:tcPr>
                <w:p w14:paraId="1C19F491" w14:textId="77777777" w:rsidR="00361609" w:rsidRPr="00FF7DFA" w:rsidRDefault="00361609" w:rsidP="0061648C">
                  <w:pPr>
                    <w:pStyle w:val="ad"/>
                    <w:spacing w:line="260" w:lineRule="exact"/>
                    <w:ind w:rightChars="-45" w:right="-99"/>
                    <w:rPr>
                      <w:rFonts w:asciiTheme="majorEastAsia" w:eastAsiaTheme="majorEastAsia" w:hAnsiTheme="majorEastAsia"/>
                      <w:sz w:val="22"/>
                      <w:szCs w:val="22"/>
                    </w:rPr>
                  </w:pPr>
                  <w:r w:rsidRPr="00FF7DFA">
                    <w:rPr>
                      <w:rFonts w:asciiTheme="majorEastAsia" w:eastAsiaTheme="majorEastAsia" w:hAnsiTheme="majorEastAsia" w:hint="eastAsia"/>
                      <w:sz w:val="20"/>
                      <w:szCs w:val="20"/>
                    </w:rPr>
                    <w:t>技術提案が採用されなかった場合に標準案に基づいて施工する意思がある場合</w:t>
                  </w:r>
                  <w:r w:rsidRPr="00FF7DFA">
                    <w:rPr>
                      <w:rFonts w:asciiTheme="majorEastAsia" w:eastAsiaTheme="majorEastAsia" w:hAnsiTheme="majorEastAsia" w:cs="MS-Mincho" w:hint="eastAsia"/>
                      <w:sz w:val="20"/>
                      <w:szCs w:val="20"/>
                    </w:rPr>
                    <w:t>に○を付すこと。</w:t>
                  </w:r>
                </w:p>
              </w:tc>
              <w:tc>
                <w:tcPr>
                  <w:tcW w:w="3402" w:type="dxa"/>
                  <w:tcBorders>
                    <w:top w:val="dotted" w:sz="4" w:space="0" w:color="auto"/>
                    <w:left w:val="dotted" w:sz="4" w:space="0" w:color="auto"/>
                    <w:bottom w:val="single" w:sz="4" w:space="0" w:color="auto"/>
                    <w:right w:val="single" w:sz="4" w:space="0" w:color="auto"/>
                  </w:tcBorders>
                  <w:vAlign w:val="center"/>
                </w:tcPr>
                <w:p w14:paraId="2AC83059" w14:textId="77777777" w:rsidR="00361609" w:rsidRPr="00FF7DFA" w:rsidRDefault="00E62BD4" w:rsidP="00EF1255">
                  <w:pPr>
                    <w:pStyle w:val="ad"/>
                    <w:spacing w:line="260" w:lineRule="exact"/>
                    <w:rPr>
                      <w:rFonts w:asciiTheme="majorEastAsia" w:eastAsiaTheme="majorEastAsia" w:hAnsiTheme="majorEastAsia"/>
                      <w:sz w:val="22"/>
                      <w:szCs w:val="22"/>
                    </w:rPr>
                  </w:pPr>
                  <w:r w:rsidRPr="00FF7DFA">
                    <w:rPr>
                      <w:rFonts w:asciiTheme="majorEastAsia" w:eastAsiaTheme="majorEastAsia" w:hAnsiTheme="majorEastAsia" w:hint="eastAsia"/>
                      <w:sz w:val="20"/>
                      <w:szCs w:val="20"/>
                    </w:rPr>
                    <w:t>技術提案が採用されなかった</w:t>
                  </w:r>
                  <w:r w:rsidR="00361609" w:rsidRPr="00FF7DFA">
                    <w:rPr>
                      <w:rFonts w:asciiTheme="majorEastAsia" w:eastAsiaTheme="majorEastAsia" w:hAnsiTheme="majorEastAsia" w:hint="eastAsia"/>
                      <w:sz w:val="20"/>
                      <w:szCs w:val="20"/>
                    </w:rPr>
                    <w:t>場合に標準案に基づいて施工する意思がない場合</w:t>
                  </w:r>
                  <w:r w:rsidR="00361609" w:rsidRPr="00FF7DFA">
                    <w:rPr>
                      <w:rFonts w:asciiTheme="majorEastAsia" w:eastAsiaTheme="majorEastAsia" w:hAnsiTheme="majorEastAsia" w:cs="MS-Mincho" w:hint="eastAsia"/>
                      <w:sz w:val="20"/>
                      <w:szCs w:val="20"/>
                    </w:rPr>
                    <w:t>に○を付すこと。</w:t>
                  </w:r>
                </w:p>
              </w:tc>
            </w:tr>
          </w:tbl>
          <w:p w14:paraId="09434A70" w14:textId="77777777" w:rsidR="00FA5FF9" w:rsidRDefault="00FA5FF9" w:rsidP="00500413">
            <w:pPr>
              <w:pStyle w:val="aff0"/>
              <w:ind w:firstLineChars="100" w:firstLine="221"/>
              <w:rPr>
                <w:rFonts w:asciiTheme="majorEastAsia" w:eastAsiaTheme="majorEastAsia" w:hAnsiTheme="majorEastAsia"/>
              </w:rPr>
            </w:pPr>
          </w:p>
          <w:p w14:paraId="758B5013" w14:textId="77777777" w:rsidR="00EA75B7" w:rsidRPr="003B597A" w:rsidRDefault="00EA75B7" w:rsidP="00500413">
            <w:pPr>
              <w:pStyle w:val="aff0"/>
              <w:ind w:firstLineChars="100" w:firstLine="221"/>
            </w:pPr>
            <w:r w:rsidRPr="003B597A">
              <w:rPr>
                <w:rFonts w:hint="eastAsia"/>
              </w:rPr>
              <w:t>■</w:t>
            </w:r>
            <w:r w:rsidR="0061648C" w:rsidRPr="003B597A">
              <w:rPr>
                <w:rFonts w:hint="eastAsia"/>
              </w:rPr>
              <w:t>評価項目</w:t>
            </w:r>
            <w:r w:rsidRPr="003B597A">
              <w:rPr>
                <w:rFonts w:hint="eastAsia"/>
              </w:rPr>
              <w:t>②</w:t>
            </w: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2"/>
            </w:tblGrid>
            <w:tr w:rsidR="007251BA" w:rsidRPr="00717720" w14:paraId="1C66BA8F" w14:textId="77777777" w:rsidTr="00D25111">
              <w:trPr>
                <w:cantSplit/>
              </w:trPr>
              <w:tc>
                <w:tcPr>
                  <w:tcW w:w="9922" w:type="dxa"/>
                  <w:tcBorders>
                    <w:top w:val="single" w:sz="4" w:space="0" w:color="auto"/>
                    <w:left w:val="single" w:sz="4" w:space="0" w:color="auto"/>
                    <w:bottom w:val="single" w:sz="4" w:space="0" w:color="auto"/>
                    <w:right w:val="single" w:sz="4" w:space="0" w:color="auto"/>
                  </w:tcBorders>
                </w:tcPr>
                <w:p w14:paraId="7C8BDB3D" w14:textId="11F136AD" w:rsidR="00722E33" w:rsidRPr="00FE283E" w:rsidRDefault="001D7319" w:rsidP="00DC69A6">
                  <w:pPr>
                    <w:rPr>
                      <w:rFonts w:ascii="ＭＳ Ｐゴシック" w:eastAsia="ＭＳ Ｐゴシック" w:hAnsi="ＭＳ Ｐゴシック"/>
                      <w:highlight w:val="yellow"/>
                    </w:rPr>
                  </w:pPr>
                  <w:r w:rsidRPr="001D7319">
                    <w:rPr>
                      <w:rFonts w:ascii="ＭＳ Ｐゴシック" w:eastAsia="ＭＳ Ｐゴシック" w:hAnsi="ＭＳ Ｐゴシック" w:hint="eastAsia"/>
                    </w:rPr>
                    <w:t>既設構造物へのアンカー等の削孔による既設構造物の損傷防止に関する技術提案</w:t>
                  </w:r>
                </w:p>
              </w:tc>
            </w:tr>
          </w:tbl>
          <w:p w14:paraId="2C0FBC1E" w14:textId="77777777" w:rsidR="00EA75B7" w:rsidRPr="00FF7DFA" w:rsidRDefault="00EA75B7" w:rsidP="00EA75B7">
            <w:pPr>
              <w:pStyle w:val="af8"/>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61609" w:rsidRPr="00FF7DFA" w14:paraId="0D5EB7E7" w14:textId="77777777" w:rsidTr="0061648C">
              <w:trPr>
                <w:cantSplit/>
                <w:trHeight w:val="271"/>
              </w:trPr>
              <w:tc>
                <w:tcPr>
                  <w:tcW w:w="3402" w:type="dxa"/>
                  <w:vMerge w:val="restart"/>
                  <w:tcBorders>
                    <w:top w:val="single" w:sz="4" w:space="0" w:color="auto"/>
                    <w:left w:val="single" w:sz="4" w:space="0" w:color="auto"/>
                    <w:right w:val="single" w:sz="4" w:space="0" w:color="auto"/>
                  </w:tcBorders>
                </w:tcPr>
                <w:p w14:paraId="72B09F44" w14:textId="77777777" w:rsidR="00361609" w:rsidRPr="00FF7DFA" w:rsidRDefault="00361609" w:rsidP="0004153F">
                  <w:pPr>
                    <w:pStyle w:val="ad"/>
                    <w:widowControl/>
                    <w:spacing w:line="300" w:lineRule="exact"/>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１．</w:t>
                  </w:r>
                  <w:r w:rsidR="0061648C" w:rsidRPr="00FF7DFA">
                    <w:rPr>
                      <w:rFonts w:asciiTheme="majorEastAsia" w:eastAsiaTheme="majorEastAsia" w:hAnsiTheme="majorEastAsia" w:hint="eastAsia"/>
                      <w:sz w:val="22"/>
                      <w:szCs w:val="22"/>
                    </w:rPr>
                    <w:t>評価項目</w:t>
                  </w:r>
                  <w:r w:rsidRPr="00FF7DFA">
                    <w:rPr>
                      <w:rFonts w:asciiTheme="majorEastAsia" w:eastAsiaTheme="majorEastAsia" w:hAnsiTheme="majorEastAsia" w:hint="eastAsia"/>
                      <w:sz w:val="22"/>
                      <w:szCs w:val="22"/>
                    </w:rPr>
                    <w:t>に対する技術提案</w:t>
                  </w:r>
                </w:p>
                <w:p w14:paraId="7CDAE1C5" w14:textId="77777777" w:rsidR="00361609" w:rsidRPr="00FF7DFA" w:rsidRDefault="00361609" w:rsidP="0004153F">
                  <w:pPr>
                    <w:pStyle w:val="ad"/>
                    <w:widowControl/>
                    <w:spacing w:line="300" w:lineRule="exact"/>
                    <w:ind w:firstLineChars="100" w:firstLine="220"/>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の有無</w:t>
                  </w:r>
                </w:p>
              </w:tc>
              <w:tc>
                <w:tcPr>
                  <w:tcW w:w="3118" w:type="dxa"/>
                  <w:tcBorders>
                    <w:top w:val="single" w:sz="4" w:space="0" w:color="auto"/>
                    <w:left w:val="single" w:sz="4" w:space="0" w:color="auto"/>
                    <w:bottom w:val="dotted" w:sz="4" w:space="0" w:color="auto"/>
                    <w:right w:val="dotted" w:sz="4" w:space="0" w:color="auto"/>
                  </w:tcBorders>
                </w:tcPr>
                <w:p w14:paraId="74143C52" w14:textId="77777777" w:rsidR="00361609" w:rsidRPr="00FF7DFA" w:rsidRDefault="00F917BF" w:rsidP="0004153F">
                  <w:pPr>
                    <w:pStyle w:val="ad"/>
                    <w:spacing w:line="300" w:lineRule="exact"/>
                    <w:jc w:val="center"/>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有</w:t>
                  </w:r>
                </w:p>
              </w:tc>
              <w:tc>
                <w:tcPr>
                  <w:tcW w:w="3402" w:type="dxa"/>
                  <w:tcBorders>
                    <w:top w:val="single" w:sz="4" w:space="0" w:color="auto"/>
                    <w:left w:val="dotted" w:sz="4" w:space="0" w:color="auto"/>
                    <w:bottom w:val="dotted" w:sz="4" w:space="0" w:color="auto"/>
                    <w:right w:val="single" w:sz="4" w:space="0" w:color="auto"/>
                  </w:tcBorders>
                </w:tcPr>
                <w:p w14:paraId="475B1C6F" w14:textId="77777777" w:rsidR="00361609" w:rsidRPr="00FF7DFA" w:rsidRDefault="00F917BF" w:rsidP="0004153F">
                  <w:pPr>
                    <w:pStyle w:val="ad"/>
                    <w:spacing w:line="300" w:lineRule="exact"/>
                    <w:jc w:val="center"/>
                    <w:rPr>
                      <w:rFonts w:asciiTheme="majorEastAsia" w:eastAsiaTheme="majorEastAsia" w:hAnsiTheme="majorEastAsia" w:cs="MS-Mincho"/>
                      <w:sz w:val="20"/>
                      <w:szCs w:val="20"/>
                    </w:rPr>
                  </w:pPr>
                  <w:r w:rsidRPr="00FF7DFA">
                    <w:rPr>
                      <w:rFonts w:asciiTheme="majorEastAsia" w:eastAsiaTheme="majorEastAsia" w:hAnsiTheme="majorEastAsia" w:hint="eastAsia"/>
                      <w:sz w:val="22"/>
                      <w:szCs w:val="22"/>
                    </w:rPr>
                    <w:t>無</w:t>
                  </w:r>
                </w:p>
              </w:tc>
            </w:tr>
            <w:tr w:rsidR="00361609" w:rsidRPr="00FF7DFA" w14:paraId="1A752AA1" w14:textId="77777777" w:rsidTr="0061648C">
              <w:trPr>
                <w:cantSplit/>
                <w:trHeight w:val="797"/>
              </w:trPr>
              <w:tc>
                <w:tcPr>
                  <w:tcW w:w="3402" w:type="dxa"/>
                  <w:vMerge/>
                  <w:tcBorders>
                    <w:left w:val="single" w:sz="4" w:space="0" w:color="auto"/>
                    <w:right w:val="single" w:sz="4" w:space="0" w:color="auto"/>
                  </w:tcBorders>
                </w:tcPr>
                <w:p w14:paraId="05C1C9C6" w14:textId="77777777" w:rsidR="00361609" w:rsidRPr="00FF7DFA" w:rsidRDefault="00361609" w:rsidP="0004153F">
                  <w:pPr>
                    <w:pStyle w:val="ad"/>
                    <w:widowControl/>
                    <w:spacing w:line="300" w:lineRule="exact"/>
                    <w:rPr>
                      <w:rFonts w:asciiTheme="majorEastAsia" w:eastAsiaTheme="majorEastAsia" w:hAnsiTheme="majorEastAsia"/>
                      <w:sz w:val="22"/>
                      <w:szCs w:val="22"/>
                    </w:rPr>
                  </w:pPr>
                </w:p>
              </w:tc>
              <w:tc>
                <w:tcPr>
                  <w:tcW w:w="3118" w:type="dxa"/>
                  <w:tcBorders>
                    <w:top w:val="dotted" w:sz="4" w:space="0" w:color="auto"/>
                    <w:left w:val="single" w:sz="4" w:space="0" w:color="auto"/>
                    <w:right w:val="dotted" w:sz="4" w:space="0" w:color="auto"/>
                  </w:tcBorders>
                </w:tcPr>
                <w:p w14:paraId="766674E3" w14:textId="77777777" w:rsidR="00361609" w:rsidRPr="00FF7DFA" w:rsidRDefault="00361609" w:rsidP="00EF1255">
                  <w:pPr>
                    <w:pStyle w:val="ad"/>
                    <w:spacing w:line="240" w:lineRule="exact"/>
                    <w:rPr>
                      <w:rFonts w:asciiTheme="majorEastAsia" w:eastAsiaTheme="majorEastAsia" w:hAnsiTheme="majorEastAsia"/>
                      <w:sz w:val="20"/>
                      <w:szCs w:val="20"/>
                    </w:rPr>
                  </w:pPr>
                  <w:r w:rsidRPr="00FF7DFA">
                    <w:rPr>
                      <w:rFonts w:asciiTheme="majorEastAsia" w:eastAsiaTheme="majorEastAsia" w:hAnsiTheme="majorEastAsia" w:cs="MS-Mincho" w:hint="eastAsia"/>
                      <w:sz w:val="20"/>
                      <w:szCs w:val="20"/>
                    </w:rPr>
                    <w:t>技術提案を行う場合に○を付すこと。</w:t>
                  </w:r>
                </w:p>
              </w:tc>
              <w:tc>
                <w:tcPr>
                  <w:tcW w:w="3402" w:type="dxa"/>
                  <w:tcBorders>
                    <w:top w:val="dotted" w:sz="4" w:space="0" w:color="auto"/>
                    <w:left w:val="dotted" w:sz="4" w:space="0" w:color="auto"/>
                    <w:right w:val="single" w:sz="4" w:space="0" w:color="auto"/>
                  </w:tcBorders>
                </w:tcPr>
                <w:p w14:paraId="539F1F00" w14:textId="77777777" w:rsidR="00361609" w:rsidRPr="00FF7DFA" w:rsidRDefault="00361609" w:rsidP="00EF1255">
                  <w:pPr>
                    <w:autoSpaceDE w:val="0"/>
                    <w:autoSpaceDN w:val="0"/>
                    <w:adjustRightInd w:val="0"/>
                    <w:spacing w:line="240" w:lineRule="exact"/>
                    <w:jc w:val="left"/>
                    <w:rPr>
                      <w:rFonts w:asciiTheme="majorEastAsia" w:eastAsiaTheme="majorEastAsia" w:hAnsiTheme="majorEastAsia"/>
                      <w:sz w:val="20"/>
                      <w:szCs w:val="20"/>
                    </w:rPr>
                  </w:pPr>
                  <w:r w:rsidRPr="00FF7DFA">
                    <w:rPr>
                      <w:rFonts w:asciiTheme="majorEastAsia" w:eastAsiaTheme="majorEastAsia" w:hAnsiTheme="majorEastAsia" w:cs="MS-Mincho" w:hint="eastAsia"/>
                      <w:kern w:val="0"/>
                      <w:sz w:val="20"/>
                      <w:szCs w:val="20"/>
                    </w:rPr>
                    <w:t>技術提案を行わず設計図書に示す標準案に基づく施工を行う場合</w:t>
                  </w:r>
                  <w:r w:rsidRPr="00FF7DFA">
                    <w:rPr>
                      <w:rFonts w:asciiTheme="majorEastAsia" w:eastAsiaTheme="majorEastAsia" w:hAnsiTheme="majorEastAsia" w:cs="MS-Mincho" w:hint="eastAsia"/>
                      <w:sz w:val="20"/>
                      <w:szCs w:val="20"/>
                    </w:rPr>
                    <w:t>に</w:t>
                  </w:r>
                  <w:r w:rsidRPr="00FF7DFA">
                    <w:rPr>
                      <w:rFonts w:asciiTheme="majorEastAsia" w:eastAsiaTheme="majorEastAsia" w:hAnsiTheme="majorEastAsia" w:cs="MS-Mincho" w:hint="eastAsia"/>
                      <w:kern w:val="0"/>
                      <w:sz w:val="20"/>
                      <w:szCs w:val="20"/>
                    </w:rPr>
                    <w:t>○を付すこと。</w:t>
                  </w:r>
                </w:p>
              </w:tc>
            </w:tr>
          </w:tbl>
          <w:p w14:paraId="1BF11DFC" w14:textId="77777777" w:rsidR="00EA75B7" w:rsidRPr="00FF7DFA" w:rsidRDefault="00EA75B7" w:rsidP="00EA75B7">
            <w:pPr>
              <w:pStyle w:val="af8"/>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61609" w:rsidRPr="00FF7DFA" w14:paraId="1797A2D6" w14:textId="77777777" w:rsidTr="0061648C">
              <w:trPr>
                <w:cantSplit/>
                <w:trHeight w:val="331"/>
              </w:trPr>
              <w:tc>
                <w:tcPr>
                  <w:tcW w:w="3402" w:type="dxa"/>
                  <w:vMerge w:val="restart"/>
                  <w:tcBorders>
                    <w:left w:val="single" w:sz="4" w:space="0" w:color="auto"/>
                    <w:right w:val="single" w:sz="4" w:space="0" w:color="auto"/>
                  </w:tcBorders>
                </w:tcPr>
                <w:p w14:paraId="0C180891" w14:textId="77777777" w:rsidR="00361609" w:rsidRPr="00FF7DFA" w:rsidRDefault="00361609" w:rsidP="0004153F">
                  <w:pPr>
                    <w:pStyle w:val="ad"/>
                    <w:widowControl/>
                    <w:spacing w:line="300" w:lineRule="exact"/>
                    <w:ind w:left="220" w:hangingChars="100" w:hanging="220"/>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２．</w:t>
                  </w:r>
                  <w:r w:rsidR="0061648C" w:rsidRPr="00FF7DFA">
                    <w:rPr>
                      <w:rFonts w:asciiTheme="majorEastAsia" w:eastAsiaTheme="majorEastAsia" w:hAnsiTheme="majorEastAsia" w:hint="eastAsia"/>
                      <w:sz w:val="22"/>
                      <w:szCs w:val="22"/>
                    </w:rPr>
                    <w:t>評価項目</w:t>
                  </w:r>
                  <w:r w:rsidRPr="00FF7DFA">
                    <w:rPr>
                      <w:rFonts w:asciiTheme="majorEastAsia" w:eastAsiaTheme="majorEastAsia" w:hAnsiTheme="majorEastAsia" w:hint="eastAsia"/>
                      <w:sz w:val="22"/>
                      <w:szCs w:val="22"/>
                    </w:rPr>
                    <w:t>に対する技術提案を「</w:t>
                  </w:r>
                  <w:r w:rsidR="00F917BF" w:rsidRPr="00FF7DFA">
                    <w:rPr>
                      <w:rFonts w:asciiTheme="majorEastAsia" w:eastAsiaTheme="majorEastAsia" w:hAnsiTheme="majorEastAsia" w:hint="eastAsia"/>
                      <w:sz w:val="22"/>
                      <w:szCs w:val="22"/>
                    </w:rPr>
                    <w:t>有</w:t>
                  </w:r>
                  <w:r w:rsidRPr="00FF7DFA">
                    <w:rPr>
                      <w:rFonts w:asciiTheme="majorEastAsia" w:eastAsiaTheme="majorEastAsia" w:hAnsiTheme="majorEastAsia" w:hint="eastAsia"/>
                      <w:sz w:val="22"/>
                      <w:szCs w:val="22"/>
                    </w:rPr>
                    <w:t>」として、提出した技術提案が不採用となった場合の標準案による施工意思の有無</w:t>
                  </w:r>
                </w:p>
              </w:tc>
              <w:tc>
                <w:tcPr>
                  <w:tcW w:w="3118" w:type="dxa"/>
                  <w:tcBorders>
                    <w:left w:val="single" w:sz="4" w:space="0" w:color="auto"/>
                    <w:bottom w:val="dotted" w:sz="4" w:space="0" w:color="auto"/>
                    <w:right w:val="dotted" w:sz="4" w:space="0" w:color="auto"/>
                  </w:tcBorders>
                  <w:vAlign w:val="center"/>
                </w:tcPr>
                <w:p w14:paraId="110D691D" w14:textId="77777777" w:rsidR="00361609" w:rsidRPr="00FF7DFA" w:rsidRDefault="00F917BF" w:rsidP="0004153F">
                  <w:pPr>
                    <w:pStyle w:val="ad"/>
                    <w:spacing w:line="300" w:lineRule="exact"/>
                    <w:jc w:val="center"/>
                    <w:rPr>
                      <w:rFonts w:asciiTheme="majorEastAsia" w:eastAsiaTheme="majorEastAsia" w:hAnsiTheme="majorEastAsia"/>
                      <w:sz w:val="20"/>
                      <w:szCs w:val="20"/>
                    </w:rPr>
                  </w:pPr>
                  <w:r w:rsidRPr="00FF7DFA">
                    <w:rPr>
                      <w:rFonts w:asciiTheme="majorEastAsia" w:eastAsiaTheme="majorEastAsia" w:hAnsiTheme="majorEastAsia" w:hint="eastAsia"/>
                      <w:sz w:val="22"/>
                      <w:szCs w:val="22"/>
                    </w:rPr>
                    <w:t>有</w:t>
                  </w:r>
                </w:p>
              </w:tc>
              <w:tc>
                <w:tcPr>
                  <w:tcW w:w="3402" w:type="dxa"/>
                  <w:tcBorders>
                    <w:left w:val="dotted" w:sz="4" w:space="0" w:color="auto"/>
                    <w:bottom w:val="dotted" w:sz="4" w:space="0" w:color="auto"/>
                    <w:right w:val="single" w:sz="4" w:space="0" w:color="auto"/>
                  </w:tcBorders>
                  <w:vAlign w:val="center"/>
                </w:tcPr>
                <w:p w14:paraId="4A86271F" w14:textId="77777777" w:rsidR="00361609" w:rsidRPr="00FF7DFA" w:rsidRDefault="00F917BF" w:rsidP="0004153F">
                  <w:pPr>
                    <w:pStyle w:val="ad"/>
                    <w:spacing w:line="300" w:lineRule="exact"/>
                    <w:ind w:left="66"/>
                    <w:jc w:val="center"/>
                    <w:rPr>
                      <w:rFonts w:asciiTheme="majorEastAsia" w:eastAsiaTheme="majorEastAsia" w:hAnsiTheme="majorEastAsia"/>
                      <w:sz w:val="20"/>
                      <w:szCs w:val="20"/>
                    </w:rPr>
                  </w:pPr>
                  <w:r w:rsidRPr="00FF7DFA">
                    <w:rPr>
                      <w:rFonts w:asciiTheme="majorEastAsia" w:eastAsiaTheme="majorEastAsia" w:hAnsiTheme="majorEastAsia" w:hint="eastAsia"/>
                      <w:sz w:val="22"/>
                      <w:szCs w:val="22"/>
                    </w:rPr>
                    <w:t>無</w:t>
                  </w:r>
                </w:p>
              </w:tc>
            </w:tr>
            <w:tr w:rsidR="00361609" w:rsidRPr="00FF7DFA" w14:paraId="25E50935" w14:textId="77777777" w:rsidTr="0061648C">
              <w:trPr>
                <w:cantSplit/>
                <w:trHeight w:val="857"/>
              </w:trPr>
              <w:tc>
                <w:tcPr>
                  <w:tcW w:w="3402" w:type="dxa"/>
                  <w:vMerge/>
                  <w:tcBorders>
                    <w:left w:val="single" w:sz="4" w:space="0" w:color="auto"/>
                    <w:bottom w:val="single" w:sz="4" w:space="0" w:color="auto"/>
                    <w:right w:val="single" w:sz="4" w:space="0" w:color="auto"/>
                  </w:tcBorders>
                </w:tcPr>
                <w:p w14:paraId="2F4EA5AA" w14:textId="77777777" w:rsidR="00361609" w:rsidRPr="00FF7DFA" w:rsidRDefault="00361609" w:rsidP="0004153F">
                  <w:pPr>
                    <w:pStyle w:val="ad"/>
                    <w:widowControl/>
                    <w:spacing w:line="300" w:lineRule="exact"/>
                    <w:ind w:left="220" w:hangingChars="100" w:hanging="220"/>
                    <w:rPr>
                      <w:rFonts w:asciiTheme="majorEastAsia" w:eastAsiaTheme="majorEastAsia" w:hAnsiTheme="majorEastAsia"/>
                      <w:sz w:val="22"/>
                      <w:szCs w:val="22"/>
                    </w:rPr>
                  </w:pPr>
                </w:p>
              </w:tc>
              <w:tc>
                <w:tcPr>
                  <w:tcW w:w="3118" w:type="dxa"/>
                  <w:tcBorders>
                    <w:top w:val="dotted" w:sz="4" w:space="0" w:color="auto"/>
                    <w:left w:val="single" w:sz="4" w:space="0" w:color="auto"/>
                    <w:bottom w:val="single" w:sz="4" w:space="0" w:color="auto"/>
                    <w:right w:val="dotted" w:sz="4" w:space="0" w:color="auto"/>
                  </w:tcBorders>
                  <w:vAlign w:val="center"/>
                </w:tcPr>
                <w:p w14:paraId="77362DE4" w14:textId="77777777" w:rsidR="00361609" w:rsidRPr="00FF7DFA" w:rsidRDefault="00361609" w:rsidP="00EF1255">
                  <w:pPr>
                    <w:pStyle w:val="ad"/>
                    <w:spacing w:line="240" w:lineRule="exact"/>
                    <w:ind w:rightChars="-45" w:right="-99"/>
                    <w:rPr>
                      <w:rFonts w:asciiTheme="majorEastAsia" w:eastAsiaTheme="majorEastAsia" w:hAnsiTheme="majorEastAsia"/>
                      <w:sz w:val="20"/>
                      <w:szCs w:val="20"/>
                    </w:rPr>
                  </w:pPr>
                  <w:r w:rsidRPr="00FF7DFA">
                    <w:rPr>
                      <w:rFonts w:asciiTheme="majorEastAsia" w:eastAsiaTheme="majorEastAsia" w:hAnsiTheme="majorEastAsia" w:hint="eastAsia"/>
                      <w:sz w:val="20"/>
                      <w:szCs w:val="20"/>
                    </w:rPr>
                    <w:t>技術提案が採用されなかった場合に標準案に基づいて施工する意思がある場合</w:t>
                  </w:r>
                  <w:r w:rsidRPr="00FF7DFA">
                    <w:rPr>
                      <w:rFonts w:asciiTheme="majorEastAsia" w:eastAsiaTheme="majorEastAsia" w:hAnsiTheme="majorEastAsia" w:cs="MS-Mincho" w:hint="eastAsia"/>
                      <w:sz w:val="20"/>
                      <w:szCs w:val="20"/>
                    </w:rPr>
                    <w:t>に○を付すこと。</w:t>
                  </w:r>
                </w:p>
              </w:tc>
              <w:tc>
                <w:tcPr>
                  <w:tcW w:w="3402" w:type="dxa"/>
                  <w:tcBorders>
                    <w:top w:val="dotted" w:sz="4" w:space="0" w:color="auto"/>
                    <w:left w:val="dotted" w:sz="4" w:space="0" w:color="auto"/>
                    <w:bottom w:val="single" w:sz="4" w:space="0" w:color="auto"/>
                    <w:right w:val="single" w:sz="4" w:space="0" w:color="auto"/>
                  </w:tcBorders>
                  <w:vAlign w:val="center"/>
                </w:tcPr>
                <w:p w14:paraId="748B7A70" w14:textId="77777777" w:rsidR="00361609" w:rsidRPr="00FF7DFA" w:rsidRDefault="00E62BD4" w:rsidP="00EF1255">
                  <w:pPr>
                    <w:pStyle w:val="ad"/>
                    <w:spacing w:line="240" w:lineRule="exact"/>
                    <w:rPr>
                      <w:rFonts w:asciiTheme="majorEastAsia" w:eastAsiaTheme="majorEastAsia" w:hAnsiTheme="majorEastAsia"/>
                      <w:sz w:val="20"/>
                      <w:szCs w:val="20"/>
                    </w:rPr>
                  </w:pPr>
                  <w:r w:rsidRPr="00FF7DFA">
                    <w:rPr>
                      <w:rFonts w:asciiTheme="majorEastAsia" w:eastAsiaTheme="majorEastAsia" w:hAnsiTheme="majorEastAsia" w:hint="eastAsia"/>
                      <w:sz w:val="20"/>
                      <w:szCs w:val="20"/>
                    </w:rPr>
                    <w:t>技術提案が採用されなかった</w:t>
                  </w:r>
                  <w:r w:rsidR="00361609" w:rsidRPr="00FF7DFA">
                    <w:rPr>
                      <w:rFonts w:asciiTheme="majorEastAsia" w:eastAsiaTheme="majorEastAsia" w:hAnsiTheme="majorEastAsia" w:hint="eastAsia"/>
                      <w:sz w:val="20"/>
                      <w:szCs w:val="20"/>
                    </w:rPr>
                    <w:t>場合に標準案に基づいて施工する意思がない場合</w:t>
                  </w:r>
                  <w:r w:rsidR="00361609" w:rsidRPr="00FF7DFA">
                    <w:rPr>
                      <w:rFonts w:asciiTheme="majorEastAsia" w:eastAsiaTheme="majorEastAsia" w:hAnsiTheme="majorEastAsia" w:cs="MS-Mincho" w:hint="eastAsia"/>
                      <w:sz w:val="20"/>
                      <w:szCs w:val="20"/>
                    </w:rPr>
                    <w:t>に○を付すこと。</w:t>
                  </w:r>
                </w:p>
              </w:tc>
            </w:tr>
          </w:tbl>
          <w:p w14:paraId="0AA43018" w14:textId="77777777" w:rsidR="00FE283E" w:rsidRDefault="00EA75B7" w:rsidP="00FE283E">
            <w:pPr>
              <w:pStyle w:val="af1"/>
            </w:pPr>
            <w:r>
              <w:rPr>
                <w:rFonts w:hint="eastAsia"/>
              </w:rPr>
              <w:t xml:space="preserve">　　</w:t>
            </w:r>
          </w:p>
          <w:p w14:paraId="5E9F0D18" w14:textId="25367858" w:rsidR="007251BA" w:rsidRPr="004144E5" w:rsidRDefault="007251BA" w:rsidP="00FE283E">
            <w:pPr>
              <w:pStyle w:val="af1"/>
              <w:rPr>
                <w:rFonts w:ascii="ＭＳ Ｐゴシック" w:eastAsia="ＭＳ Ｐゴシック" w:hAnsi="ＭＳ Ｐゴシック"/>
              </w:rPr>
            </w:pPr>
          </w:p>
        </w:tc>
      </w:tr>
    </w:tbl>
    <w:p w14:paraId="4E815C17" w14:textId="77777777" w:rsidR="00FA5FF9" w:rsidRDefault="00FA5FF9" w:rsidP="004634EF">
      <w:pPr>
        <w:widowControl/>
        <w:jc w:val="left"/>
        <w:rPr>
          <w:rFonts w:ascii="ＭＳ Ｐゴシック" w:eastAsia="ＭＳ Ｐゴシック" w:hAnsi="ＭＳ Ｐゴシック"/>
        </w:rPr>
      </w:pPr>
    </w:p>
    <w:p w14:paraId="53B6C3F5" w14:textId="77777777" w:rsidR="00FA5FF9" w:rsidRDefault="00FA5FF9" w:rsidP="004634EF">
      <w:pPr>
        <w:widowControl/>
        <w:jc w:val="left"/>
        <w:rPr>
          <w:rFonts w:ascii="ＭＳ Ｐゴシック" w:eastAsia="ＭＳ Ｐゴシック" w:hAnsi="ＭＳ Ｐゴシック"/>
        </w:rPr>
      </w:pPr>
    </w:p>
    <w:tbl>
      <w:tblPr>
        <w:tblW w:w="10632"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632"/>
      </w:tblGrid>
      <w:tr w:rsidR="003A19F5" w:rsidRPr="00EA75B7" w14:paraId="509E29F4" w14:textId="77777777" w:rsidTr="00D25111">
        <w:trPr>
          <w:cantSplit/>
          <w:trHeight w:val="14637"/>
        </w:trPr>
        <w:tc>
          <w:tcPr>
            <w:tcW w:w="10632" w:type="dxa"/>
          </w:tcPr>
          <w:p w14:paraId="4B5FB94E" w14:textId="779662D8" w:rsidR="003A19F5" w:rsidRPr="00EA75B7" w:rsidRDefault="003A19F5" w:rsidP="003A19F5">
            <w:pPr>
              <w:pStyle w:val="ad"/>
              <w:widowControl/>
              <w:spacing w:line="240" w:lineRule="auto"/>
              <w:rPr>
                <w:rFonts w:ascii="ＭＳ Ｐゴシック" w:eastAsia="ＭＳ Ｐゴシック" w:hAnsi="ＭＳ Ｐゴシック"/>
                <w:noProof/>
                <w:sz w:val="20"/>
                <w:szCs w:val="20"/>
              </w:rPr>
            </w:pPr>
          </w:p>
          <w:p w14:paraId="756CB042" w14:textId="77777777" w:rsidR="003A19F5" w:rsidRPr="00EA75B7" w:rsidRDefault="003A19F5" w:rsidP="00D25111">
            <w:pPr>
              <w:pStyle w:val="af8"/>
            </w:pPr>
          </w:p>
          <w:p w14:paraId="65B2DC45" w14:textId="4E7A6A8C" w:rsidR="003A19F5" w:rsidRPr="00EA75B7" w:rsidRDefault="003A19F5" w:rsidP="00D25111">
            <w:pPr>
              <w:pStyle w:val="ad"/>
              <w:widowControl/>
              <w:wordWrap w:val="0"/>
              <w:ind w:firstLineChars="100" w:firstLine="221"/>
              <w:rPr>
                <w:rFonts w:ascii="ＭＳ Ｐゴシック" w:eastAsia="ＭＳ Ｐゴシック" w:hAnsi="ＭＳ Ｐゴシック"/>
                <w:b/>
                <w:sz w:val="22"/>
                <w:szCs w:val="22"/>
              </w:rPr>
            </w:pPr>
            <w:r w:rsidRPr="00EA75B7">
              <w:rPr>
                <w:rFonts w:ascii="ＭＳ Ｐゴシック" w:eastAsia="ＭＳ Ｐゴシック" w:hAnsi="ＭＳ Ｐゴシック" w:hint="eastAsia"/>
                <w:b/>
                <w:sz w:val="22"/>
                <w:szCs w:val="22"/>
              </w:rPr>
              <w:t>■</w:t>
            </w:r>
            <w:r>
              <w:rPr>
                <w:rFonts w:ascii="ＭＳ Ｐゴシック" w:eastAsia="ＭＳ Ｐゴシック" w:hAnsi="ＭＳ Ｐゴシック" w:hint="eastAsia"/>
                <w:b/>
                <w:sz w:val="22"/>
                <w:szCs w:val="22"/>
              </w:rPr>
              <w:t>評価項目③</w:t>
            </w: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2"/>
            </w:tblGrid>
            <w:tr w:rsidR="003A19F5" w:rsidRPr="000B2B5A" w14:paraId="3B2D4373" w14:textId="77777777" w:rsidTr="00D25111">
              <w:trPr>
                <w:cantSplit/>
              </w:trPr>
              <w:tc>
                <w:tcPr>
                  <w:tcW w:w="9922" w:type="dxa"/>
                  <w:tcBorders>
                    <w:top w:val="single" w:sz="4" w:space="0" w:color="auto"/>
                    <w:left w:val="single" w:sz="4" w:space="0" w:color="auto"/>
                    <w:bottom w:val="single" w:sz="4" w:space="0" w:color="auto"/>
                    <w:right w:val="single" w:sz="4" w:space="0" w:color="auto"/>
                  </w:tcBorders>
                </w:tcPr>
                <w:p w14:paraId="71A75322" w14:textId="7821D46A" w:rsidR="003A19F5" w:rsidRPr="00FE283E" w:rsidRDefault="00EB14E3" w:rsidP="00EB14E3">
                  <w:pPr>
                    <w:ind w:leftChars="35" w:left="77"/>
                    <w:rPr>
                      <w:rFonts w:ascii="ＭＳ Ｐゴシック" w:eastAsia="ＭＳ Ｐゴシック" w:hAnsi="ＭＳ Ｐゴシック"/>
                      <w:highlight w:val="yellow"/>
                    </w:rPr>
                  </w:pPr>
                  <w:r w:rsidRPr="00EB14E3">
                    <w:rPr>
                      <w:rFonts w:ascii="ＭＳ Ｐゴシック" w:eastAsia="ＭＳ Ｐゴシック" w:hAnsi="ＭＳ Ｐゴシック" w:hint="eastAsia"/>
                    </w:rPr>
                    <w:t>国道357号の上空及び近接で行う吊足場及び枠組足場内作業における公衆災害防止に関する技術提案　　※段差防止構造M S-1、S-2、S-3、S-4、S-5、水平力分担構造P-1、P-2、P-3、P-4、P-5、P-6、P-7、P-8及び横変位拘束構造P-2は除く　※吊足場は二俣高架橋、栄町高架橋、海老川南橋及び若松高架橋とする　※枠組足場は二俣高架橋及び谷津南高架橋とする</w:t>
                  </w:r>
                </w:p>
              </w:tc>
            </w:tr>
          </w:tbl>
          <w:p w14:paraId="5281759B" w14:textId="77777777" w:rsidR="003A19F5" w:rsidRPr="000B2B5A" w:rsidRDefault="003A19F5" w:rsidP="00D25111">
            <w:pPr>
              <w:pStyle w:val="af8"/>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A19F5" w:rsidRPr="00FF7DFA" w14:paraId="2C44E80D" w14:textId="77777777" w:rsidTr="00D25111">
              <w:trPr>
                <w:cantSplit/>
                <w:trHeight w:val="250"/>
              </w:trPr>
              <w:tc>
                <w:tcPr>
                  <w:tcW w:w="3402" w:type="dxa"/>
                  <w:vMerge w:val="restart"/>
                  <w:tcBorders>
                    <w:top w:val="single" w:sz="4" w:space="0" w:color="auto"/>
                    <w:left w:val="single" w:sz="4" w:space="0" w:color="auto"/>
                    <w:right w:val="single" w:sz="4" w:space="0" w:color="auto"/>
                  </w:tcBorders>
                </w:tcPr>
                <w:p w14:paraId="4B89AB8D" w14:textId="77777777" w:rsidR="003A19F5" w:rsidRPr="00FF7DFA" w:rsidRDefault="003A19F5" w:rsidP="00D25111">
                  <w:pPr>
                    <w:pStyle w:val="ad"/>
                    <w:widowControl/>
                    <w:spacing w:line="300" w:lineRule="exact"/>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１．評価項目に対する技術提案</w:t>
                  </w:r>
                </w:p>
                <w:p w14:paraId="7B871DCE" w14:textId="77777777" w:rsidR="003A19F5" w:rsidRPr="00FF7DFA" w:rsidRDefault="003A19F5" w:rsidP="00D25111">
                  <w:pPr>
                    <w:pStyle w:val="ad"/>
                    <w:widowControl/>
                    <w:spacing w:line="300" w:lineRule="exact"/>
                    <w:ind w:firstLineChars="100" w:firstLine="220"/>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の有無</w:t>
                  </w:r>
                </w:p>
              </w:tc>
              <w:tc>
                <w:tcPr>
                  <w:tcW w:w="3118" w:type="dxa"/>
                  <w:tcBorders>
                    <w:top w:val="single" w:sz="4" w:space="0" w:color="auto"/>
                    <w:left w:val="single" w:sz="4" w:space="0" w:color="auto"/>
                    <w:bottom w:val="dotted" w:sz="4" w:space="0" w:color="auto"/>
                    <w:right w:val="dotted" w:sz="4" w:space="0" w:color="auto"/>
                  </w:tcBorders>
                </w:tcPr>
                <w:p w14:paraId="098F6306" w14:textId="77777777" w:rsidR="003A19F5" w:rsidRPr="00FF7DFA" w:rsidRDefault="003A19F5" w:rsidP="00D25111">
                  <w:pPr>
                    <w:pStyle w:val="ad"/>
                    <w:spacing w:line="300" w:lineRule="exact"/>
                    <w:jc w:val="center"/>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有</w:t>
                  </w:r>
                </w:p>
              </w:tc>
              <w:tc>
                <w:tcPr>
                  <w:tcW w:w="3402" w:type="dxa"/>
                  <w:tcBorders>
                    <w:top w:val="single" w:sz="4" w:space="0" w:color="auto"/>
                    <w:left w:val="dotted" w:sz="4" w:space="0" w:color="auto"/>
                    <w:bottom w:val="dotted" w:sz="4" w:space="0" w:color="auto"/>
                    <w:right w:val="single" w:sz="4" w:space="0" w:color="auto"/>
                  </w:tcBorders>
                </w:tcPr>
                <w:p w14:paraId="5CD681F8" w14:textId="77777777" w:rsidR="003A19F5" w:rsidRPr="00FF7DFA" w:rsidRDefault="003A19F5" w:rsidP="00D25111">
                  <w:pPr>
                    <w:pStyle w:val="ad"/>
                    <w:spacing w:line="300" w:lineRule="exact"/>
                    <w:jc w:val="center"/>
                    <w:rPr>
                      <w:rFonts w:asciiTheme="majorEastAsia" w:eastAsiaTheme="majorEastAsia" w:hAnsiTheme="majorEastAsia" w:cs="MS-Mincho"/>
                      <w:sz w:val="22"/>
                      <w:szCs w:val="22"/>
                    </w:rPr>
                  </w:pPr>
                  <w:r w:rsidRPr="00FF7DFA">
                    <w:rPr>
                      <w:rFonts w:asciiTheme="majorEastAsia" w:eastAsiaTheme="majorEastAsia" w:hAnsiTheme="majorEastAsia" w:hint="eastAsia"/>
                      <w:sz w:val="22"/>
                      <w:szCs w:val="22"/>
                    </w:rPr>
                    <w:t>無</w:t>
                  </w:r>
                </w:p>
              </w:tc>
            </w:tr>
            <w:tr w:rsidR="003A19F5" w:rsidRPr="00FF7DFA" w14:paraId="6E2006DF" w14:textId="77777777" w:rsidTr="00D25111">
              <w:trPr>
                <w:cantSplit/>
                <w:trHeight w:val="821"/>
              </w:trPr>
              <w:tc>
                <w:tcPr>
                  <w:tcW w:w="3402" w:type="dxa"/>
                  <w:vMerge/>
                  <w:tcBorders>
                    <w:left w:val="single" w:sz="4" w:space="0" w:color="auto"/>
                    <w:right w:val="single" w:sz="4" w:space="0" w:color="auto"/>
                  </w:tcBorders>
                </w:tcPr>
                <w:p w14:paraId="6A871635" w14:textId="77777777" w:rsidR="003A19F5" w:rsidRPr="00FF7DFA" w:rsidRDefault="003A19F5" w:rsidP="00D25111">
                  <w:pPr>
                    <w:pStyle w:val="ad"/>
                    <w:widowControl/>
                    <w:spacing w:line="300" w:lineRule="exact"/>
                    <w:rPr>
                      <w:rFonts w:asciiTheme="majorEastAsia" w:eastAsiaTheme="majorEastAsia" w:hAnsiTheme="majorEastAsia"/>
                      <w:sz w:val="22"/>
                      <w:szCs w:val="22"/>
                    </w:rPr>
                  </w:pPr>
                </w:p>
              </w:tc>
              <w:tc>
                <w:tcPr>
                  <w:tcW w:w="3118" w:type="dxa"/>
                  <w:tcBorders>
                    <w:top w:val="dotted" w:sz="4" w:space="0" w:color="auto"/>
                    <w:left w:val="single" w:sz="4" w:space="0" w:color="auto"/>
                    <w:right w:val="dotted" w:sz="4" w:space="0" w:color="auto"/>
                  </w:tcBorders>
                </w:tcPr>
                <w:p w14:paraId="5B6BE723" w14:textId="77777777" w:rsidR="003A19F5" w:rsidRPr="00FF7DFA" w:rsidRDefault="003A19F5" w:rsidP="00D25111">
                  <w:pPr>
                    <w:pStyle w:val="ad"/>
                    <w:spacing w:line="260" w:lineRule="exact"/>
                    <w:rPr>
                      <w:rFonts w:asciiTheme="majorEastAsia" w:eastAsiaTheme="majorEastAsia" w:hAnsiTheme="majorEastAsia"/>
                      <w:sz w:val="22"/>
                      <w:szCs w:val="22"/>
                    </w:rPr>
                  </w:pPr>
                  <w:r w:rsidRPr="00FF7DFA">
                    <w:rPr>
                      <w:rFonts w:asciiTheme="majorEastAsia" w:eastAsiaTheme="majorEastAsia" w:hAnsiTheme="majorEastAsia" w:cs="MS-Mincho" w:hint="eastAsia"/>
                      <w:sz w:val="20"/>
                      <w:szCs w:val="20"/>
                    </w:rPr>
                    <w:t>技術提案を行う場合に○を付すこと。</w:t>
                  </w:r>
                </w:p>
              </w:tc>
              <w:tc>
                <w:tcPr>
                  <w:tcW w:w="3402" w:type="dxa"/>
                  <w:tcBorders>
                    <w:top w:val="dotted" w:sz="4" w:space="0" w:color="auto"/>
                    <w:left w:val="dotted" w:sz="4" w:space="0" w:color="auto"/>
                    <w:right w:val="single" w:sz="4" w:space="0" w:color="auto"/>
                  </w:tcBorders>
                </w:tcPr>
                <w:p w14:paraId="558F1B88" w14:textId="77777777" w:rsidR="003A19F5" w:rsidRPr="00FF7DFA" w:rsidRDefault="003A19F5" w:rsidP="00D25111">
                  <w:pPr>
                    <w:autoSpaceDE w:val="0"/>
                    <w:autoSpaceDN w:val="0"/>
                    <w:adjustRightInd w:val="0"/>
                    <w:spacing w:line="260" w:lineRule="exact"/>
                    <w:jc w:val="left"/>
                    <w:rPr>
                      <w:rFonts w:asciiTheme="majorEastAsia" w:eastAsiaTheme="majorEastAsia" w:hAnsiTheme="majorEastAsia"/>
                    </w:rPr>
                  </w:pPr>
                  <w:r w:rsidRPr="00FF7DFA">
                    <w:rPr>
                      <w:rFonts w:asciiTheme="majorEastAsia" w:eastAsiaTheme="majorEastAsia" w:hAnsiTheme="majorEastAsia" w:cs="MS-Mincho" w:hint="eastAsia"/>
                      <w:kern w:val="0"/>
                      <w:sz w:val="20"/>
                      <w:szCs w:val="20"/>
                    </w:rPr>
                    <w:t>技術提案を行わず設計図書に示す標準案に基づく施工を行う場合</w:t>
                  </w:r>
                  <w:r w:rsidRPr="00FF7DFA">
                    <w:rPr>
                      <w:rFonts w:asciiTheme="majorEastAsia" w:eastAsiaTheme="majorEastAsia" w:hAnsiTheme="majorEastAsia" w:cs="MS-Mincho" w:hint="eastAsia"/>
                      <w:sz w:val="20"/>
                      <w:szCs w:val="20"/>
                    </w:rPr>
                    <w:t>に</w:t>
                  </w:r>
                  <w:r w:rsidRPr="00FF7DFA">
                    <w:rPr>
                      <w:rFonts w:asciiTheme="majorEastAsia" w:eastAsiaTheme="majorEastAsia" w:hAnsiTheme="majorEastAsia" w:cs="MS-Mincho" w:hint="eastAsia"/>
                      <w:kern w:val="0"/>
                      <w:sz w:val="20"/>
                      <w:szCs w:val="20"/>
                    </w:rPr>
                    <w:t>○を付すこと。</w:t>
                  </w:r>
                </w:p>
              </w:tc>
            </w:tr>
          </w:tbl>
          <w:p w14:paraId="5DB48A60" w14:textId="77777777" w:rsidR="003A19F5" w:rsidRPr="00FF7DFA" w:rsidRDefault="003A19F5" w:rsidP="00D25111">
            <w:pPr>
              <w:pStyle w:val="af8"/>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A19F5" w:rsidRPr="00FF7DFA" w14:paraId="17B042BF" w14:textId="77777777" w:rsidTr="00D25111">
              <w:trPr>
                <w:cantSplit/>
                <w:trHeight w:val="274"/>
              </w:trPr>
              <w:tc>
                <w:tcPr>
                  <w:tcW w:w="3402" w:type="dxa"/>
                  <w:vMerge w:val="restart"/>
                  <w:tcBorders>
                    <w:left w:val="single" w:sz="4" w:space="0" w:color="auto"/>
                    <w:right w:val="single" w:sz="4" w:space="0" w:color="auto"/>
                  </w:tcBorders>
                </w:tcPr>
                <w:p w14:paraId="722D7E55" w14:textId="77777777" w:rsidR="003A19F5" w:rsidRPr="00FF7DFA" w:rsidRDefault="003A19F5" w:rsidP="00D25111">
                  <w:pPr>
                    <w:pStyle w:val="ad"/>
                    <w:widowControl/>
                    <w:spacing w:line="300" w:lineRule="exact"/>
                    <w:ind w:left="220" w:hangingChars="100" w:hanging="220"/>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２．評価項目に対する技術提案を「有」として、提出した技術提案が不採用となった場合の標準案による施工意思の有無</w:t>
                  </w:r>
                </w:p>
              </w:tc>
              <w:tc>
                <w:tcPr>
                  <w:tcW w:w="3118" w:type="dxa"/>
                  <w:tcBorders>
                    <w:left w:val="single" w:sz="4" w:space="0" w:color="auto"/>
                    <w:bottom w:val="dotted" w:sz="4" w:space="0" w:color="auto"/>
                    <w:right w:val="dotted" w:sz="4" w:space="0" w:color="auto"/>
                  </w:tcBorders>
                  <w:vAlign w:val="center"/>
                </w:tcPr>
                <w:p w14:paraId="56546D93" w14:textId="77777777" w:rsidR="003A19F5" w:rsidRPr="00FF7DFA" w:rsidRDefault="003A19F5" w:rsidP="00D25111">
                  <w:pPr>
                    <w:pStyle w:val="ad"/>
                    <w:spacing w:line="300" w:lineRule="exact"/>
                    <w:jc w:val="center"/>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有</w:t>
                  </w:r>
                </w:p>
              </w:tc>
              <w:tc>
                <w:tcPr>
                  <w:tcW w:w="3402" w:type="dxa"/>
                  <w:tcBorders>
                    <w:left w:val="dotted" w:sz="4" w:space="0" w:color="auto"/>
                    <w:bottom w:val="dotted" w:sz="4" w:space="0" w:color="auto"/>
                    <w:right w:val="single" w:sz="4" w:space="0" w:color="auto"/>
                  </w:tcBorders>
                  <w:vAlign w:val="center"/>
                </w:tcPr>
                <w:p w14:paraId="7FFC936A" w14:textId="77777777" w:rsidR="003A19F5" w:rsidRPr="00FF7DFA" w:rsidRDefault="003A19F5" w:rsidP="00D25111">
                  <w:pPr>
                    <w:pStyle w:val="ad"/>
                    <w:spacing w:line="300" w:lineRule="exact"/>
                    <w:ind w:left="66"/>
                    <w:jc w:val="center"/>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無</w:t>
                  </w:r>
                </w:p>
              </w:tc>
            </w:tr>
            <w:tr w:rsidR="003A19F5" w:rsidRPr="00FF7DFA" w14:paraId="24D31960" w14:textId="77777777" w:rsidTr="00D25111">
              <w:trPr>
                <w:cantSplit/>
                <w:trHeight w:val="916"/>
              </w:trPr>
              <w:tc>
                <w:tcPr>
                  <w:tcW w:w="3402" w:type="dxa"/>
                  <w:vMerge/>
                  <w:tcBorders>
                    <w:left w:val="single" w:sz="4" w:space="0" w:color="auto"/>
                    <w:bottom w:val="single" w:sz="4" w:space="0" w:color="auto"/>
                    <w:right w:val="single" w:sz="4" w:space="0" w:color="auto"/>
                  </w:tcBorders>
                </w:tcPr>
                <w:p w14:paraId="5FFD48F7" w14:textId="77777777" w:rsidR="003A19F5" w:rsidRPr="00FF7DFA" w:rsidRDefault="003A19F5" w:rsidP="00D25111">
                  <w:pPr>
                    <w:pStyle w:val="ad"/>
                    <w:widowControl/>
                    <w:spacing w:line="300" w:lineRule="exact"/>
                    <w:ind w:left="220" w:hangingChars="100" w:hanging="220"/>
                    <w:rPr>
                      <w:rFonts w:asciiTheme="majorEastAsia" w:eastAsiaTheme="majorEastAsia" w:hAnsiTheme="majorEastAsia"/>
                      <w:sz w:val="22"/>
                      <w:szCs w:val="22"/>
                    </w:rPr>
                  </w:pPr>
                </w:p>
              </w:tc>
              <w:tc>
                <w:tcPr>
                  <w:tcW w:w="3118" w:type="dxa"/>
                  <w:tcBorders>
                    <w:top w:val="dotted" w:sz="4" w:space="0" w:color="auto"/>
                    <w:left w:val="single" w:sz="4" w:space="0" w:color="auto"/>
                    <w:bottom w:val="single" w:sz="4" w:space="0" w:color="auto"/>
                    <w:right w:val="dotted" w:sz="4" w:space="0" w:color="auto"/>
                  </w:tcBorders>
                  <w:vAlign w:val="center"/>
                </w:tcPr>
                <w:p w14:paraId="12E512AF" w14:textId="77777777" w:rsidR="003A19F5" w:rsidRPr="00FF7DFA" w:rsidRDefault="003A19F5" w:rsidP="00D25111">
                  <w:pPr>
                    <w:pStyle w:val="ad"/>
                    <w:spacing w:line="260" w:lineRule="exact"/>
                    <w:ind w:rightChars="-45" w:right="-99"/>
                    <w:rPr>
                      <w:rFonts w:asciiTheme="majorEastAsia" w:eastAsiaTheme="majorEastAsia" w:hAnsiTheme="majorEastAsia"/>
                      <w:sz w:val="22"/>
                      <w:szCs w:val="22"/>
                    </w:rPr>
                  </w:pPr>
                  <w:r w:rsidRPr="00FF7DFA">
                    <w:rPr>
                      <w:rFonts w:asciiTheme="majorEastAsia" w:eastAsiaTheme="majorEastAsia" w:hAnsiTheme="majorEastAsia" w:hint="eastAsia"/>
                      <w:sz w:val="20"/>
                      <w:szCs w:val="20"/>
                    </w:rPr>
                    <w:t>技術提案が採用されなかった場合に標準案に基づいて施工する意思がある場合</w:t>
                  </w:r>
                  <w:r w:rsidRPr="00FF7DFA">
                    <w:rPr>
                      <w:rFonts w:asciiTheme="majorEastAsia" w:eastAsiaTheme="majorEastAsia" w:hAnsiTheme="majorEastAsia" w:cs="MS-Mincho" w:hint="eastAsia"/>
                      <w:sz w:val="20"/>
                      <w:szCs w:val="20"/>
                    </w:rPr>
                    <w:t>に○を付すこと。</w:t>
                  </w:r>
                </w:p>
              </w:tc>
              <w:tc>
                <w:tcPr>
                  <w:tcW w:w="3402" w:type="dxa"/>
                  <w:tcBorders>
                    <w:top w:val="dotted" w:sz="4" w:space="0" w:color="auto"/>
                    <w:left w:val="dotted" w:sz="4" w:space="0" w:color="auto"/>
                    <w:bottom w:val="single" w:sz="4" w:space="0" w:color="auto"/>
                    <w:right w:val="single" w:sz="4" w:space="0" w:color="auto"/>
                  </w:tcBorders>
                  <w:vAlign w:val="center"/>
                </w:tcPr>
                <w:p w14:paraId="790A8D13" w14:textId="77777777" w:rsidR="003A19F5" w:rsidRPr="00FF7DFA" w:rsidRDefault="003A19F5" w:rsidP="00D25111">
                  <w:pPr>
                    <w:pStyle w:val="ad"/>
                    <w:spacing w:line="260" w:lineRule="exact"/>
                    <w:rPr>
                      <w:rFonts w:asciiTheme="majorEastAsia" w:eastAsiaTheme="majorEastAsia" w:hAnsiTheme="majorEastAsia"/>
                      <w:sz w:val="22"/>
                      <w:szCs w:val="22"/>
                    </w:rPr>
                  </w:pPr>
                  <w:r w:rsidRPr="00FF7DFA">
                    <w:rPr>
                      <w:rFonts w:asciiTheme="majorEastAsia" w:eastAsiaTheme="majorEastAsia" w:hAnsiTheme="majorEastAsia" w:hint="eastAsia"/>
                      <w:sz w:val="20"/>
                      <w:szCs w:val="20"/>
                    </w:rPr>
                    <w:t>技術提案が採用されなかった場合に標準案に基づいて施工する意思がない場合</w:t>
                  </w:r>
                  <w:r w:rsidRPr="00FF7DFA">
                    <w:rPr>
                      <w:rFonts w:asciiTheme="majorEastAsia" w:eastAsiaTheme="majorEastAsia" w:hAnsiTheme="majorEastAsia" w:cs="MS-Mincho" w:hint="eastAsia"/>
                      <w:sz w:val="20"/>
                      <w:szCs w:val="20"/>
                    </w:rPr>
                    <w:t>に○を付すこと。</w:t>
                  </w:r>
                </w:p>
              </w:tc>
            </w:tr>
          </w:tbl>
          <w:p w14:paraId="51813AEF" w14:textId="77777777" w:rsidR="003A19F5" w:rsidRDefault="003A19F5" w:rsidP="00D25111">
            <w:pPr>
              <w:pStyle w:val="aff0"/>
              <w:ind w:firstLineChars="100" w:firstLine="221"/>
              <w:rPr>
                <w:rFonts w:asciiTheme="majorEastAsia" w:eastAsiaTheme="majorEastAsia" w:hAnsiTheme="majorEastAsia"/>
              </w:rPr>
            </w:pPr>
          </w:p>
          <w:p w14:paraId="65BED277" w14:textId="5B7C1A20" w:rsidR="003A19F5" w:rsidRPr="003B597A" w:rsidRDefault="003A19F5" w:rsidP="00D25111">
            <w:pPr>
              <w:pStyle w:val="aff0"/>
              <w:ind w:firstLineChars="100" w:firstLine="221"/>
            </w:pPr>
            <w:r w:rsidRPr="003B597A">
              <w:rPr>
                <w:rFonts w:hint="eastAsia"/>
              </w:rPr>
              <w:t>■評価項目④</w:t>
            </w: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22"/>
            </w:tblGrid>
            <w:tr w:rsidR="003A19F5" w:rsidRPr="00717720" w14:paraId="0E28E5EE" w14:textId="77777777" w:rsidTr="00D25111">
              <w:trPr>
                <w:cantSplit/>
              </w:trPr>
              <w:tc>
                <w:tcPr>
                  <w:tcW w:w="9922" w:type="dxa"/>
                  <w:tcBorders>
                    <w:top w:val="single" w:sz="4" w:space="0" w:color="auto"/>
                    <w:left w:val="single" w:sz="4" w:space="0" w:color="auto"/>
                    <w:bottom w:val="single" w:sz="4" w:space="0" w:color="auto"/>
                    <w:right w:val="single" w:sz="4" w:space="0" w:color="auto"/>
                  </w:tcBorders>
                </w:tcPr>
                <w:p w14:paraId="78C08E88" w14:textId="1BA4D308" w:rsidR="003A19F5" w:rsidRPr="00FE283E" w:rsidRDefault="00022E17" w:rsidP="00D25111">
                  <w:pPr>
                    <w:rPr>
                      <w:rFonts w:ascii="ＭＳ Ｐゴシック" w:eastAsia="ＭＳ Ｐゴシック" w:hAnsi="ＭＳ Ｐゴシック"/>
                      <w:highlight w:val="yellow"/>
                    </w:rPr>
                  </w:pPr>
                  <w:r w:rsidRPr="00022E17">
                    <w:rPr>
                      <w:rFonts w:ascii="ＭＳ Ｐゴシック" w:eastAsia="ＭＳ Ｐゴシック" w:hAnsi="ＭＳ Ｐゴシック" w:hint="eastAsia"/>
                    </w:rPr>
                    <w:t>高速道路上の交通規制内で行うクレーンによる吊作業時の供用路線へのはみ出し防止を目的とした施工方法に関する技術提案</w:t>
                  </w:r>
                </w:p>
              </w:tc>
            </w:tr>
          </w:tbl>
          <w:p w14:paraId="52098BF0" w14:textId="77777777" w:rsidR="003A19F5" w:rsidRPr="00FF7DFA" w:rsidRDefault="003A19F5" w:rsidP="00D25111">
            <w:pPr>
              <w:pStyle w:val="af8"/>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A19F5" w:rsidRPr="00FF7DFA" w14:paraId="1C531503" w14:textId="77777777" w:rsidTr="00D25111">
              <w:trPr>
                <w:cantSplit/>
                <w:trHeight w:val="271"/>
              </w:trPr>
              <w:tc>
                <w:tcPr>
                  <w:tcW w:w="3402" w:type="dxa"/>
                  <w:vMerge w:val="restart"/>
                  <w:tcBorders>
                    <w:top w:val="single" w:sz="4" w:space="0" w:color="auto"/>
                    <w:left w:val="single" w:sz="4" w:space="0" w:color="auto"/>
                    <w:right w:val="single" w:sz="4" w:space="0" w:color="auto"/>
                  </w:tcBorders>
                </w:tcPr>
                <w:p w14:paraId="534A6408" w14:textId="77777777" w:rsidR="003A19F5" w:rsidRPr="00FF7DFA" w:rsidRDefault="003A19F5" w:rsidP="00D25111">
                  <w:pPr>
                    <w:pStyle w:val="ad"/>
                    <w:widowControl/>
                    <w:spacing w:line="300" w:lineRule="exact"/>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１．評価項目に対する技術提案</w:t>
                  </w:r>
                </w:p>
                <w:p w14:paraId="67EC6BAF" w14:textId="77777777" w:rsidR="003A19F5" w:rsidRPr="00FF7DFA" w:rsidRDefault="003A19F5" w:rsidP="00D25111">
                  <w:pPr>
                    <w:pStyle w:val="ad"/>
                    <w:widowControl/>
                    <w:spacing w:line="300" w:lineRule="exact"/>
                    <w:ind w:firstLineChars="100" w:firstLine="220"/>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の有無</w:t>
                  </w:r>
                </w:p>
              </w:tc>
              <w:tc>
                <w:tcPr>
                  <w:tcW w:w="3118" w:type="dxa"/>
                  <w:tcBorders>
                    <w:top w:val="single" w:sz="4" w:space="0" w:color="auto"/>
                    <w:left w:val="single" w:sz="4" w:space="0" w:color="auto"/>
                    <w:bottom w:val="dotted" w:sz="4" w:space="0" w:color="auto"/>
                    <w:right w:val="dotted" w:sz="4" w:space="0" w:color="auto"/>
                  </w:tcBorders>
                </w:tcPr>
                <w:p w14:paraId="73EBFE2D" w14:textId="77777777" w:rsidR="003A19F5" w:rsidRPr="00FF7DFA" w:rsidRDefault="003A19F5" w:rsidP="00D25111">
                  <w:pPr>
                    <w:pStyle w:val="ad"/>
                    <w:spacing w:line="300" w:lineRule="exact"/>
                    <w:jc w:val="center"/>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有</w:t>
                  </w:r>
                </w:p>
              </w:tc>
              <w:tc>
                <w:tcPr>
                  <w:tcW w:w="3402" w:type="dxa"/>
                  <w:tcBorders>
                    <w:top w:val="single" w:sz="4" w:space="0" w:color="auto"/>
                    <w:left w:val="dotted" w:sz="4" w:space="0" w:color="auto"/>
                    <w:bottom w:val="dotted" w:sz="4" w:space="0" w:color="auto"/>
                    <w:right w:val="single" w:sz="4" w:space="0" w:color="auto"/>
                  </w:tcBorders>
                </w:tcPr>
                <w:p w14:paraId="3F82E9E0" w14:textId="77777777" w:rsidR="003A19F5" w:rsidRPr="00FF7DFA" w:rsidRDefault="003A19F5" w:rsidP="00D25111">
                  <w:pPr>
                    <w:pStyle w:val="ad"/>
                    <w:spacing w:line="300" w:lineRule="exact"/>
                    <w:jc w:val="center"/>
                    <w:rPr>
                      <w:rFonts w:asciiTheme="majorEastAsia" w:eastAsiaTheme="majorEastAsia" w:hAnsiTheme="majorEastAsia" w:cs="MS-Mincho"/>
                      <w:sz w:val="20"/>
                      <w:szCs w:val="20"/>
                    </w:rPr>
                  </w:pPr>
                  <w:r w:rsidRPr="00FF7DFA">
                    <w:rPr>
                      <w:rFonts w:asciiTheme="majorEastAsia" w:eastAsiaTheme="majorEastAsia" w:hAnsiTheme="majorEastAsia" w:hint="eastAsia"/>
                      <w:sz w:val="22"/>
                      <w:szCs w:val="22"/>
                    </w:rPr>
                    <w:t>無</w:t>
                  </w:r>
                </w:p>
              </w:tc>
            </w:tr>
            <w:tr w:rsidR="003A19F5" w:rsidRPr="00FF7DFA" w14:paraId="1E408438" w14:textId="77777777" w:rsidTr="00D25111">
              <w:trPr>
                <w:cantSplit/>
                <w:trHeight w:val="797"/>
              </w:trPr>
              <w:tc>
                <w:tcPr>
                  <w:tcW w:w="3402" w:type="dxa"/>
                  <w:vMerge/>
                  <w:tcBorders>
                    <w:left w:val="single" w:sz="4" w:space="0" w:color="auto"/>
                    <w:right w:val="single" w:sz="4" w:space="0" w:color="auto"/>
                  </w:tcBorders>
                </w:tcPr>
                <w:p w14:paraId="3A59D760" w14:textId="77777777" w:rsidR="003A19F5" w:rsidRPr="00FF7DFA" w:rsidRDefault="003A19F5" w:rsidP="00D25111">
                  <w:pPr>
                    <w:pStyle w:val="ad"/>
                    <w:widowControl/>
                    <w:spacing w:line="300" w:lineRule="exact"/>
                    <w:rPr>
                      <w:rFonts w:asciiTheme="majorEastAsia" w:eastAsiaTheme="majorEastAsia" w:hAnsiTheme="majorEastAsia"/>
                      <w:sz w:val="22"/>
                      <w:szCs w:val="22"/>
                    </w:rPr>
                  </w:pPr>
                </w:p>
              </w:tc>
              <w:tc>
                <w:tcPr>
                  <w:tcW w:w="3118" w:type="dxa"/>
                  <w:tcBorders>
                    <w:top w:val="dotted" w:sz="4" w:space="0" w:color="auto"/>
                    <w:left w:val="single" w:sz="4" w:space="0" w:color="auto"/>
                    <w:right w:val="dotted" w:sz="4" w:space="0" w:color="auto"/>
                  </w:tcBorders>
                </w:tcPr>
                <w:p w14:paraId="23A85C10" w14:textId="77777777" w:rsidR="003A19F5" w:rsidRPr="00FF7DFA" w:rsidRDefault="003A19F5" w:rsidP="00D25111">
                  <w:pPr>
                    <w:pStyle w:val="ad"/>
                    <w:spacing w:line="240" w:lineRule="exact"/>
                    <w:rPr>
                      <w:rFonts w:asciiTheme="majorEastAsia" w:eastAsiaTheme="majorEastAsia" w:hAnsiTheme="majorEastAsia"/>
                      <w:sz w:val="20"/>
                      <w:szCs w:val="20"/>
                    </w:rPr>
                  </w:pPr>
                  <w:r w:rsidRPr="00FF7DFA">
                    <w:rPr>
                      <w:rFonts w:asciiTheme="majorEastAsia" w:eastAsiaTheme="majorEastAsia" w:hAnsiTheme="majorEastAsia" w:cs="MS-Mincho" w:hint="eastAsia"/>
                      <w:sz w:val="20"/>
                      <w:szCs w:val="20"/>
                    </w:rPr>
                    <w:t>技術提案を行う場合に○を付すこと。</w:t>
                  </w:r>
                </w:p>
              </w:tc>
              <w:tc>
                <w:tcPr>
                  <w:tcW w:w="3402" w:type="dxa"/>
                  <w:tcBorders>
                    <w:top w:val="dotted" w:sz="4" w:space="0" w:color="auto"/>
                    <w:left w:val="dotted" w:sz="4" w:space="0" w:color="auto"/>
                    <w:right w:val="single" w:sz="4" w:space="0" w:color="auto"/>
                  </w:tcBorders>
                </w:tcPr>
                <w:p w14:paraId="0CE091A8" w14:textId="77777777" w:rsidR="003A19F5" w:rsidRPr="00FF7DFA" w:rsidRDefault="003A19F5" w:rsidP="00D25111">
                  <w:pPr>
                    <w:autoSpaceDE w:val="0"/>
                    <w:autoSpaceDN w:val="0"/>
                    <w:adjustRightInd w:val="0"/>
                    <w:spacing w:line="240" w:lineRule="exact"/>
                    <w:jc w:val="left"/>
                    <w:rPr>
                      <w:rFonts w:asciiTheme="majorEastAsia" w:eastAsiaTheme="majorEastAsia" w:hAnsiTheme="majorEastAsia"/>
                      <w:sz w:val="20"/>
                      <w:szCs w:val="20"/>
                    </w:rPr>
                  </w:pPr>
                  <w:r w:rsidRPr="00FF7DFA">
                    <w:rPr>
                      <w:rFonts w:asciiTheme="majorEastAsia" w:eastAsiaTheme="majorEastAsia" w:hAnsiTheme="majorEastAsia" w:cs="MS-Mincho" w:hint="eastAsia"/>
                      <w:kern w:val="0"/>
                      <w:sz w:val="20"/>
                      <w:szCs w:val="20"/>
                    </w:rPr>
                    <w:t>技術提案を行わず設計図書に示す標準案に基づく施工を行う場合</w:t>
                  </w:r>
                  <w:r w:rsidRPr="00FF7DFA">
                    <w:rPr>
                      <w:rFonts w:asciiTheme="majorEastAsia" w:eastAsiaTheme="majorEastAsia" w:hAnsiTheme="majorEastAsia" w:cs="MS-Mincho" w:hint="eastAsia"/>
                      <w:sz w:val="20"/>
                      <w:szCs w:val="20"/>
                    </w:rPr>
                    <w:t>に</w:t>
                  </w:r>
                  <w:r w:rsidRPr="00FF7DFA">
                    <w:rPr>
                      <w:rFonts w:asciiTheme="majorEastAsia" w:eastAsiaTheme="majorEastAsia" w:hAnsiTheme="majorEastAsia" w:cs="MS-Mincho" w:hint="eastAsia"/>
                      <w:kern w:val="0"/>
                      <w:sz w:val="20"/>
                      <w:szCs w:val="20"/>
                    </w:rPr>
                    <w:t>○を付すこと。</w:t>
                  </w:r>
                </w:p>
              </w:tc>
            </w:tr>
          </w:tbl>
          <w:p w14:paraId="2C1D15F0" w14:textId="77777777" w:rsidR="003A19F5" w:rsidRPr="00FF7DFA" w:rsidRDefault="003A19F5" w:rsidP="00D25111">
            <w:pPr>
              <w:pStyle w:val="af8"/>
              <w:rPr>
                <w:rFonts w:asciiTheme="majorEastAsia" w:eastAsiaTheme="majorEastAsia" w:hAnsiTheme="majorEastAsia"/>
              </w:rPr>
            </w:pPr>
          </w:p>
          <w:tbl>
            <w:tblPr>
              <w:tblW w:w="0" w:type="auto"/>
              <w:tblInd w:w="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402"/>
              <w:gridCol w:w="3118"/>
              <w:gridCol w:w="3402"/>
            </w:tblGrid>
            <w:tr w:rsidR="003A19F5" w:rsidRPr="00FF7DFA" w14:paraId="65DE0608" w14:textId="77777777" w:rsidTr="00D25111">
              <w:trPr>
                <w:cantSplit/>
                <w:trHeight w:val="331"/>
              </w:trPr>
              <w:tc>
                <w:tcPr>
                  <w:tcW w:w="3402" w:type="dxa"/>
                  <w:vMerge w:val="restart"/>
                  <w:tcBorders>
                    <w:left w:val="single" w:sz="4" w:space="0" w:color="auto"/>
                    <w:right w:val="single" w:sz="4" w:space="0" w:color="auto"/>
                  </w:tcBorders>
                </w:tcPr>
                <w:p w14:paraId="72DF5780" w14:textId="77777777" w:rsidR="003A19F5" w:rsidRPr="00FF7DFA" w:rsidRDefault="003A19F5" w:rsidP="00D25111">
                  <w:pPr>
                    <w:pStyle w:val="ad"/>
                    <w:widowControl/>
                    <w:spacing w:line="300" w:lineRule="exact"/>
                    <w:ind w:left="220" w:hangingChars="100" w:hanging="220"/>
                    <w:rPr>
                      <w:rFonts w:asciiTheme="majorEastAsia" w:eastAsiaTheme="majorEastAsia" w:hAnsiTheme="majorEastAsia"/>
                      <w:sz w:val="22"/>
                      <w:szCs w:val="22"/>
                    </w:rPr>
                  </w:pPr>
                  <w:r w:rsidRPr="00FF7DFA">
                    <w:rPr>
                      <w:rFonts w:asciiTheme="majorEastAsia" w:eastAsiaTheme="majorEastAsia" w:hAnsiTheme="majorEastAsia" w:hint="eastAsia"/>
                      <w:sz w:val="22"/>
                      <w:szCs w:val="22"/>
                    </w:rPr>
                    <w:t>２．評価項目に対する技術提案を「有」として、提出した技術提案が不採用となった場合の標準案による施工意思の有無</w:t>
                  </w:r>
                </w:p>
              </w:tc>
              <w:tc>
                <w:tcPr>
                  <w:tcW w:w="3118" w:type="dxa"/>
                  <w:tcBorders>
                    <w:left w:val="single" w:sz="4" w:space="0" w:color="auto"/>
                    <w:bottom w:val="dotted" w:sz="4" w:space="0" w:color="auto"/>
                    <w:right w:val="dotted" w:sz="4" w:space="0" w:color="auto"/>
                  </w:tcBorders>
                  <w:vAlign w:val="center"/>
                </w:tcPr>
                <w:p w14:paraId="7D2CB5FE" w14:textId="77777777" w:rsidR="003A19F5" w:rsidRPr="00FF7DFA" w:rsidRDefault="003A19F5" w:rsidP="00D25111">
                  <w:pPr>
                    <w:pStyle w:val="ad"/>
                    <w:spacing w:line="300" w:lineRule="exact"/>
                    <w:jc w:val="center"/>
                    <w:rPr>
                      <w:rFonts w:asciiTheme="majorEastAsia" w:eastAsiaTheme="majorEastAsia" w:hAnsiTheme="majorEastAsia"/>
                      <w:sz w:val="20"/>
                      <w:szCs w:val="20"/>
                    </w:rPr>
                  </w:pPr>
                  <w:r w:rsidRPr="00FF7DFA">
                    <w:rPr>
                      <w:rFonts w:asciiTheme="majorEastAsia" w:eastAsiaTheme="majorEastAsia" w:hAnsiTheme="majorEastAsia" w:hint="eastAsia"/>
                      <w:sz w:val="22"/>
                      <w:szCs w:val="22"/>
                    </w:rPr>
                    <w:t>有</w:t>
                  </w:r>
                </w:p>
              </w:tc>
              <w:tc>
                <w:tcPr>
                  <w:tcW w:w="3402" w:type="dxa"/>
                  <w:tcBorders>
                    <w:left w:val="dotted" w:sz="4" w:space="0" w:color="auto"/>
                    <w:bottom w:val="dotted" w:sz="4" w:space="0" w:color="auto"/>
                    <w:right w:val="single" w:sz="4" w:space="0" w:color="auto"/>
                  </w:tcBorders>
                  <w:vAlign w:val="center"/>
                </w:tcPr>
                <w:p w14:paraId="374ED213" w14:textId="77777777" w:rsidR="003A19F5" w:rsidRPr="00FF7DFA" w:rsidRDefault="003A19F5" w:rsidP="00D25111">
                  <w:pPr>
                    <w:pStyle w:val="ad"/>
                    <w:spacing w:line="300" w:lineRule="exact"/>
                    <w:ind w:left="66"/>
                    <w:jc w:val="center"/>
                    <w:rPr>
                      <w:rFonts w:asciiTheme="majorEastAsia" w:eastAsiaTheme="majorEastAsia" w:hAnsiTheme="majorEastAsia"/>
                      <w:sz w:val="20"/>
                      <w:szCs w:val="20"/>
                    </w:rPr>
                  </w:pPr>
                  <w:r w:rsidRPr="00FF7DFA">
                    <w:rPr>
                      <w:rFonts w:asciiTheme="majorEastAsia" w:eastAsiaTheme="majorEastAsia" w:hAnsiTheme="majorEastAsia" w:hint="eastAsia"/>
                      <w:sz w:val="22"/>
                      <w:szCs w:val="22"/>
                    </w:rPr>
                    <w:t>無</w:t>
                  </w:r>
                </w:p>
              </w:tc>
            </w:tr>
            <w:tr w:rsidR="003A19F5" w:rsidRPr="00FF7DFA" w14:paraId="17E86993" w14:textId="77777777" w:rsidTr="00D25111">
              <w:trPr>
                <w:cantSplit/>
                <w:trHeight w:val="857"/>
              </w:trPr>
              <w:tc>
                <w:tcPr>
                  <w:tcW w:w="3402" w:type="dxa"/>
                  <w:vMerge/>
                  <w:tcBorders>
                    <w:left w:val="single" w:sz="4" w:space="0" w:color="auto"/>
                    <w:bottom w:val="single" w:sz="4" w:space="0" w:color="auto"/>
                    <w:right w:val="single" w:sz="4" w:space="0" w:color="auto"/>
                  </w:tcBorders>
                </w:tcPr>
                <w:p w14:paraId="119A46A9" w14:textId="77777777" w:rsidR="003A19F5" w:rsidRPr="00FF7DFA" w:rsidRDefault="003A19F5" w:rsidP="00D25111">
                  <w:pPr>
                    <w:pStyle w:val="ad"/>
                    <w:widowControl/>
                    <w:spacing w:line="300" w:lineRule="exact"/>
                    <w:ind w:left="220" w:hangingChars="100" w:hanging="220"/>
                    <w:rPr>
                      <w:rFonts w:asciiTheme="majorEastAsia" w:eastAsiaTheme="majorEastAsia" w:hAnsiTheme="majorEastAsia"/>
                      <w:sz w:val="22"/>
                      <w:szCs w:val="22"/>
                    </w:rPr>
                  </w:pPr>
                </w:p>
              </w:tc>
              <w:tc>
                <w:tcPr>
                  <w:tcW w:w="3118" w:type="dxa"/>
                  <w:tcBorders>
                    <w:top w:val="dotted" w:sz="4" w:space="0" w:color="auto"/>
                    <w:left w:val="single" w:sz="4" w:space="0" w:color="auto"/>
                    <w:bottom w:val="single" w:sz="4" w:space="0" w:color="auto"/>
                    <w:right w:val="dotted" w:sz="4" w:space="0" w:color="auto"/>
                  </w:tcBorders>
                  <w:vAlign w:val="center"/>
                </w:tcPr>
                <w:p w14:paraId="66958E7E" w14:textId="77777777" w:rsidR="003A19F5" w:rsidRPr="00FF7DFA" w:rsidRDefault="003A19F5" w:rsidP="00D25111">
                  <w:pPr>
                    <w:pStyle w:val="ad"/>
                    <w:spacing w:line="240" w:lineRule="exact"/>
                    <w:ind w:rightChars="-45" w:right="-99"/>
                    <w:rPr>
                      <w:rFonts w:asciiTheme="majorEastAsia" w:eastAsiaTheme="majorEastAsia" w:hAnsiTheme="majorEastAsia"/>
                      <w:sz w:val="20"/>
                      <w:szCs w:val="20"/>
                    </w:rPr>
                  </w:pPr>
                  <w:r w:rsidRPr="00FF7DFA">
                    <w:rPr>
                      <w:rFonts w:asciiTheme="majorEastAsia" w:eastAsiaTheme="majorEastAsia" w:hAnsiTheme="majorEastAsia" w:hint="eastAsia"/>
                      <w:sz w:val="20"/>
                      <w:szCs w:val="20"/>
                    </w:rPr>
                    <w:t>技術提案が採用されなかった場合に標準案に基づいて施工する意思がある場合</w:t>
                  </w:r>
                  <w:r w:rsidRPr="00FF7DFA">
                    <w:rPr>
                      <w:rFonts w:asciiTheme="majorEastAsia" w:eastAsiaTheme="majorEastAsia" w:hAnsiTheme="majorEastAsia" w:cs="MS-Mincho" w:hint="eastAsia"/>
                      <w:sz w:val="20"/>
                      <w:szCs w:val="20"/>
                    </w:rPr>
                    <w:t>に○を付すこと。</w:t>
                  </w:r>
                </w:p>
              </w:tc>
              <w:tc>
                <w:tcPr>
                  <w:tcW w:w="3402" w:type="dxa"/>
                  <w:tcBorders>
                    <w:top w:val="dotted" w:sz="4" w:space="0" w:color="auto"/>
                    <w:left w:val="dotted" w:sz="4" w:space="0" w:color="auto"/>
                    <w:bottom w:val="single" w:sz="4" w:space="0" w:color="auto"/>
                    <w:right w:val="single" w:sz="4" w:space="0" w:color="auto"/>
                  </w:tcBorders>
                  <w:vAlign w:val="center"/>
                </w:tcPr>
                <w:p w14:paraId="12887475" w14:textId="77777777" w:rsidR="003A19F5" w:rsidRPr="00FF7DFA" w:rsidRDefault="003A19F5" w:rsidP="00D25111">
                  <w:pPr>
                    <w:pStyle w:val="ad"/>
                    <w:spacing w:line="240" w:lineRule="exact"/>
                    <w:rPr>
                      <w:rFonts w:asciiTheme="majorEastAsia" w:eastAsiaTheme="majorEastAsia" w:hAnsiTheme="majorEastAsia"/>
                      <w:sz w:val="20"/>
                      <w:szCs w:val="20"/>
                    </w:rPr>
                  </w:pPr>
                  <w:r w:rsidRPr="00FF7DFA">
                    <w:rPr>
                      <w:rFonts w:asciiTheme="majorEastAsia" w:eastAsiaTheme="majorEastAsia" w:hAnsiTheme="majorEastAsia" w:hint="eastAsia"/>
                      <w:sz w:val="20"/>
                      <w:szCs w:val="20"/>
                    </w:rPr>
                    <w:t>技術提案が採用されなかった場合に標準案に基づいて施工する意思がない場合</w:t>
                  </w:r>
                  <w:r w:rsidRPr="00FF7DFA">
                    <w:rPr>
                      <w:rFonts w:asciiTheme="majorEastAsia" w:eastAsiaTheme="majorEastAsia" w:hAnsiTheme="majorEastAsia" w:cs="MS-Mincho" w:hint="eastAsia"/>
                      <w:sz w:val="20"/>
                      <w:szCs w:val="20"/>
                    </w:rPr>
                    <w:t>に○を付すこと。</w:t>
                  </w:r>
                </w:p>
              </w:tc>
            </w:tr>
          </w:tbl>
          <w:p w14:paraId="7AE41AAB" w14:textId="77777777" w:rsidR="003A19F5" w:rsidRDefault="003A19F5" w:rsidP="003A19F5">
            <w:pPr>
              <w:pStyle w:val="af1"/>
              <w:jc w:val="left"/>
            </w:pPr>
          </w:p>
          <w:p w14:paraId="4A26E14D" w14:textId="5574BF84" w:rsidR="003A19F5" w:rsidRPr="004144E5" w:rsidRDefault="003A19F5" w:rsidP="00D25111">
            <w:pPr>
              <w:pStyle w:val="af1"/>
              <w:rPr>
                <w:rFonts w:ascii="ＭＳ Ｐゴシック" w:eastAsia="ＭＳ Ｐゴシック" w:hAnsi="ＭＳ Ｐゴシック"/>
              </w:rPr>
            </w:pPr>
            <w:r w:rsidRPr="008D29C1">
              <w:rPr>
                <w:rFonts w:ascii="ＭＳ Ｐゴシック" w:eastAsia="ＭＳ Ｐゴシック" w:hAnsi="ＭＳ Ｐゴシック" w:hint="eastAsia"/>
              </w:rPr>
              <w:t>以　上</w:t>
            </w:r>
            <w:r w:rsidRPr="004144E5">
              <w:rPr>
                <w:rFonts w:ascii="ＭＳ Ｐゴシック" w:eastAsia="ＭＳ Ｐゴシック" w:hAnsi="ＭＳ Ｐゴシック" w:hint="eastAsia"/>
              </w:rPr>
              <w:t xml:space="preserve">　　</w:t>
            </w:r>
          </w:p>
        </w:tc>
      </w:tr>
    </w:tbl>
    <w:p w14:paraId="67391822" w14:textId="145FB2A9" w:rsidR="003A19F5" w:rsidRDefault="003A19F5">
      <w:pPr>
        <w:widowControl/>
        <w:jc w:val="left"/>
        <w:rPr>
          <w:rFonts w:ascii="ＭＳ Ｐゴシック" w:eastAsia="ＭＳ Ｐゴシック" w:hAnsi="ＭＳ Ｐゴシック"/>
        </w:rPr>
      </w:pPr>
      <w:r>
        <w:rPr>
          <w:rFonts w:ascii="ＭＳ Ｐゴシック" w:eastAsia="ＭＳ Ｐゴシック" w:hAnsi="ＭＳ Ｐゴシック"/>
        </w:rPr>
        <w:br w:type="page"/>
      </w:r>
    </w:p>
    <w:p w14:paraId="25887389" w14:textId="77777777" w:rsidR="004634EF" w:rsidRDefault="004634EF" w:rsidP="004634EF">
      <w:pPr>
        <w:widowControl/>
        <w:jc w:val="left"/>
        <w:rPr>
          <w:rFonts w:ascii="ＭＳ Ｐゴシック" w:eastAsia="ＭＳ Ｐゴシック" w:hAnsi="ＭＳ Ｐゴシック"/>
        </w:rPr>
      </w:pPr>
      <w:r w:rsidRPr="00EA75B7">
        <w:rPr>
          <w:rFonts w:ascii="ＭＳ Ｐゴシック" w:eastAsia="ＭＳ Ｐゴシック" w:hAnsi="ＭＳ Ｐゴシック" w:hint="eastAsia"/>
        </w:rPr>
        <w:lastRenderedPageBreak/>
        <w:t>様式-提案2</w:t>
      </w:r>
    </w:p>
    <w:tbl>
      <w:tblPr>
        <w:tblW w:w="10490" w:type="dxa"/>
        <w:tblInd w:w="9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10490"/>
      </w:tblGrid>
      <w:tr w:rsidR="004634EF" w:rsidRPr="00EA75B7" w14:paraId="25959615" w14:textId="77777777" w:rsidTr="000619A8">
        <w:trPr>
          <w:cantSplit/>
          <w:trHeight w:val="14993"/>
        </w:trPr>
        <w:tc>
          <w:tcPr>
            <w:tcW w:w="10490" w:type="dxa"/>
            <w:tcBorders>
              <w:bottom w:val="single" w:sz="4" w:space="0" w:color="auto"/>
            </w:tcBorders>
          </w:tcPr>
          <w:p w14:paraId="7EC506F6" w14:textId="77777777" w:rsidR="004634EF" w:rsidRPr="0061648C" w:rsidRDefault="004318BF" w:rsidP="00D96E68">
            <w:pPr>
              <w:pStyle w:val="ad"/>
              <w:widowControl/>
              <w:spacing w:line="240" w:lineRule="auto"/>
              <w:jc w:val="right"/>
              <w:rPr>
                <w:rFonts w:ascii="ＭＳ Ｐゴシック" w:eastAsia="ＭＳ Ｐゴシック" w:hAnsi="ＭＳ Ｐゴシック"/>
                <w:sz w:val="22"/>
                <w:szCs w:val="22"/>
                <w:lang w:eastAsia="zh-TW"/>
              </w:rPr>
            </w:pPr>
            <w:r>
              <w:rPr>
                <w:rFonts w:ascii="ＭＳ Ｐゴシック" w:eastAsia="ＭＳ Ｐゴシック" w:hAnsi="ＭＳ Ｐゴシック" w:hint="eastAsia"/>
                <w:noProof/>
                <w:sz w:val="20"/>
                <w:szCs w:val="20"/>
                <w:lang w:eastAsia="zh-TW"/>
              </w:rPr>
              <w:t>令和</w:t>
            </w:r>
            <w:r w:rsidR="004634EF">
              <w:rPr>
                <w:rFonts w:ascii="ＭＳ Ｐゴシック" w:eastAsia="ＭＳ Ｐゴシック" w:hAnsi="ＭＳ Ｐゴシック" w:hint="eastAsia"/>
                <w:noProof/>
                <w:sz w:val="20"/>
                <w:szCs w:val="20"/>
                <w:lang w:eastAsia="zh-TW"/>
              </w:rPr>
              <w:t>○年○月○日</w:t>
            </w:r>
            <w:r w:rsidR="004634EF" w:rsidRPr="00EA75B7">
              <w:rPr>
                <w:rFonts w:ascii="ＭＳ Ｐゴシック" w:eastAsia="ＭＳ Ｐゴシック" w:hAnsi="ＭＳ Ｐゴシック"/>
                <w:sz w:val="22"/>
                <w:szCs w:val="22"/>
                <w:lang w:eastAsia="zh-TW"/>
              </w:rPr>
              <w:t xml:space="preserve"> </w:t>
            </w:r>
          </w:p>
          <w:p w14:paraId="67A91469" w14:textId="69D98BC7" w:rsidR="004634EF" w:rsidRDefault="006C554F" w:rsidP="00D96E68">
            <w:pPr>
              <w:pStyle w:val="ad"/>
              <w:widowControl/>
              <w:spacing w:line="240" w:lineRule="auto"/>
              <w:jc w:val="center"/>
              <w:rPr>
                <w:rFonts w:ascii="ＭＳ Ｐゴシック" w:eastAsia="PMingLiU" w:hAnsi="ＭＳ Ｐゴシック"/>
                <w:noProof/>
                <w:sz w:val="32"/>
                <w:szCs w:val="32"/>
                <w:lang w:eastAsia="zh-TW"/>
              </w:rPr>
            </w:pPr>
            <w:r>
              <w:rPr>
                <w:rFonts w:ascii="ＭＳ Ｐゴシック" w:eastAsia="ＭＳ Ｐゴシック" w:hAnsi="ＭＳ Ｐゴシック" w:hint="eastAsia"/>
                <w:noProof/>
                <w:sz w:val="32"/>
                <w:szCs w:val="32"/>
                <w:lang w:eastAsia="zh-TW"/>
              </w:rPr>
              <w:t>【（改善）</w:t>
            </w:r>
            <w:r w:rsidR="004634EF" w:rsidRPr="00EA75B7">
              <w:rPr>
                <w:rFonts w:ascii="ＭＳ Ｐゴシック" w:eastAsia="ＭＳ Ｐゴシック" w:hAnsi="ＭＳ Ｐゴシック" w:hint="eastAsia"/>
                <w:noProof/>
                <w:sz w:val="32"/>
                <w:szCs w:val="32"/>
                <w:lang w:eastAsia="zh-TW"/>
              </w:rPr>
              <w:t>技術提案書</w:t>
            </w:r>
            <w:r>
              <w:rPr>
                <w:rFonts w:ascii="ＭＳ Ｐゴシック" w:eastAsia="ＭＳ Ｐゴシック" w:hAnsi="ＭＳ Ｐゴシック" w:hint="eastAsia"/>
                <w:noProof/>
                <w:sz w:val="32"/>
                <w:szCs w:val="32"/>
                <w:lang w:eastAsia="zh-TW"/>
              </w:rPr>
              <w:t>】</w:t>
            </w:r>
          </w:p>
          <w:p w14:paraId="3D817243" w14:textId="497F3B84" w:rsidR="00AC38A5" w:rsidRPr="00E76CC7" w:rsidRDefault="00AC38A5" w:rsidP="00AC38A5">
            <w:pPr>
              <w:pStyle w:val="ad"/>
              <w:widowControl/>
              <w:jc w:val="center"/>
              <w:rPr>
                <w:rFonts w:ascii="ＭＳ Ｐゴシック" w:eastAsia="ＭＳ Ｐゴシック" w:hAnsi="ＭＳ Ｐゴシック"/>
                <w:sz w:val="20"/>
                <w:szCs w:val="20"/>
                <w:u w:val="single"/>
              </w:rPr>
            </w:pPr>
            <w:r w:rsidRPr="00E76CC7">
              <w:rPr>
                <w:rFonts w:ascii="ＭＳ Ｐゴシック" w:eastAsia="ＭＳ Ｐゴシック" w:hAnsi="ＭＳ Ｐゴシック" w:hint="eastAsia"/>
                <w:sz w:val="20"/>
                <w:szCs w:val="20"/>
                <w:highlight w:val="yellow"/>
              </w:rPr>
              <w:t>【改善技術提案書の提出時は「技術提案書」の記載を「改善技術提案書」と改めてください】</w:t>
            </w:r>
          </w:p>
          <w:p w14:paraId="5C80E286" w14:textId="77777777" w:rsidR="004634EF" w:rsidRPr="00E76CC7" w:rsidRDefault="004634EF" w:rsidP="00D96E68">
            <w:pPr>
              <w:pStyle w:val="ad"/>
              <w:widowControl/>
              <w:wordWrap w:val="0"/>
              <w:spacing w:line="360" w:lineRule="exact"/>
              <w:jc w:val="right"/>
              <w:rPr>
                <w:rFonts w:ascii="ＭＳ Ｐゴシック" w:eastAsia="ＭＳ Ｐゴシック" w:hAnsi="ＭＳ Ｐゴシック"/>
                <w:noProof/>
                <w:sz w:val="20"/>
                <w:szCs w:val="20"/>
                <w:lang w:eastAsia="zh-TW"/>
              </w:rPr>
            </w:pPr>
            <w:r w:rsidRPr="00E76CC7">
              <w:rPr>
                <w:rFonts w:ascii="ＭＳ Ｐゴシック" w:eastAsia="ＭＳ Ｐゴシック" w:hAnsi="ＭＳ Ｐゴシック" w:hint="eastAsia"/>
                <w:sz w:val="20"/>
                <w:szCs w:val="20"/>
                <w:u w:val="single"/>
                <w:lang w:eastAsia="zh-TW"/>
              </w:rPr>
              <w:t>会社名</w:t>
            </w:r>
            <w:r w:rsidRPr="00E76CC7">
              <w:rPr>
                <w:rFonts w:ascii="ＭＳ Ｐゴシック" w:eastAsia="ＭＳ Ｐゴシック" w:hAnsi="ＭＳ Ｐゴシック"/>
                <w:sz w:val="20"/>
                <w:szCs w:val="20"/>
                <w:u w:val="single"/>
                <w:lang w:eastAsia="zh-TW"/>
              </w:rPr>
              <w:t xml:space="preserve"> </w:t>
            </w:r>
            <w:r w:rsidR="00E30BE2" w:rsidRPr="00E76CC7">
              <w:rPr>
                <w:rFonts w:ascii="ＭＳ Ｐゴシック" w:eastAsia="ＭＳ Ｐゴシック" w:hAnsi="ＭＳ Ｐゴシック" w:hint="eastAsia"/>
                <w:sz w:val="20"/>
                <w:szCs w:val="20"/>
                <w:u w:val="single"/>
                <w:lang w:eastAsia="zh-TW"/>
              </w:rPr>
              <w:t>○○</w:t>
            </w:r>
            <w:r w:rsidR="00E30BE2" w:rsidRPr="00E76CC7">
              <w:rPr>
                <w:rFonts w:ascii="ＭＳ Ｐゴシック" w:eastAsia="ＭＳ Ｐゴシック" w:hAnsi="ＭＳ Ｐゴシック"/>
                <w:sz w:val="20"/>
                <w:szCs w:val="20"/>
                <w:u w:val="single"/>
                <w:lang w:eastAsia="zh-TW"/>
              </w:rPr>
              <w:t xml:space="preserve"> </w:t>
            </w:r>
            <w:r w:rsidR="00E30BE2" w:rsidRPr="00E76CC7">
              <w:rPr>
                <w:rFonts w:ascii="ＭＳ Ｐゴシック" w:eastAsia="ＭＳ Ｐゴシック" w:hAnsi="ＭＳ Ｐゴシック" w:hint="eastAsia"/>
                <w:sz w:val="20"/>
                <w:szCs w:val="20"/>
                <w:u w:val="single"/>
                <w:lang w:eastAsia="zh-TW"/>
              </w:rPr>
              <w:t>（株）</w:t>
            </w:r>
          </w:p>
          <w:p w14:paraId="577F1B79" w14:textId="5B12A186" w:rsidR="004634EF" w:rsidRPr="00E76CC7" w:rsidRDefault="00AB50C5" w:rsidP="00AB50C5">
            <w:pPr>
              <w:pStyle w:val="ad"/>
              <w:widowControl/>
              <w:rPr>
                <w:rFonts w:ascii="ＭＳ Ｐゴシック" w:eastAsia="PMingLiU" w:hAnsi="ＭＳ Ｐゴシック"/>
                <w:sz w:val="20"/>
                <w:szCs w:val="20"/>
                <w:u w:val="single"/>
                <w:lang w:eastAsia="zh-TW"/>
              </w:rPr>
            </w:pPr>
            <w:r w:rsidRPr="00E76CC7">
              <w:rPr>
                <w:rFonts w:ascii="ＭＳ Ｐゴシック" w:eastAsia="ＭＳ Ｐゴシック" w:hAnsi="ＭＳ Ｐゴシック" w:hint="eastAsia"/>
                <w:sz w:val="20"/>
                <w:szCs w:val="20"/>
                <w:u w:val="single"/>
                <w:lang w:eastAsia="zh-TW"/>
              </w:rPr>
              <w:t>工事名</w:t>
            </w:r>
            <w:r w:rsidR="0008220F" w:rsidRPr="002C05EE">
              <w:rPr>
                <w:rFonts w:ascii="ＭＳ Ｐゴシック" w:eastAsia="ＭＳ Ｐゴシック" w:hAnsi="ＭＳ Ｐゴシック" w:hint="eastAsia"/>
                <w:sz w:val="22"/>
                <w:szCs w:val="22"/>
                <w:u w:val="single"/>
                <w:lang w:eastAsia="zh-TW"/>
              </w:rPr>
              <w:t xml:space="preserve">　</w:t>
            </w:r>
            <w:r w:rsidR="0008220F" w:rsidRPr="0008220F">
              <w:rPr>
                <w:rFonts w:ascii="ＭＳ Ｐゴシック" w:eastAsia="ＭＳ Ｐゴシック" w:hAnsi="ＭＳ Ｐゴシック" w:hint="eastAsia"/>
                <w:sz w:val="20"/>
                <w:szCs w:val="20"/>
                <w:u w:val="single"/>
              </w:rPr>
              <w:t>東関東自動車道　磯山高架橋耐震補強工事</w:t>
            </w:r>
          </w:p>
          <w:p w14:paraId="424DE745" w14:textId="77777777" w:rsidR="004634EF" w:rsidRPr="00E76CC7" w:rsidRDefault="004634EF" w:rsidP="00D96E68">
            <w:pPr>
              <w:pStyle w:val="af8"/>
              <w:rPr>
                <w:lang w:eastAsia="zh-TW"/>
              </w:rPr>
            </w:pPr>
          </w:p>
          <w:tbl>
            <w:tblPr>
              <w:tblW w:w="9815" w:type="dxa"/>
              <w:tblInd w:w="319" w:type="dxa"/>
              <w:tblBorders>
                <w:top w:val="single" w:sz="4" w:space="0" w:color="auto"/>
                <w:left w:val="single" w:sz="4" w:space="0" w:color="auto"/>
                <w:bottom w:val="single" w:sz="4" w:space="0" w:color="auto"/>
                <w:right w:val="single" w:sz="4" w:space="0" w:color="auto"/>
              </w:tblBorders>
              <w:tblLayout w:type="fixed"/>
              <w:tblCellMar>
                <w:left w:w="99" w:type="dxa"/>
                <w:right w:w="99" w:type="dxa"/>
              </w:tblCellMar>
              <w:tblLook w:val="0000" w:firstRow="0" w:lastRow="0" w:firstColumn="0" w:lastColumn="0" w:noHBand="0" w:noVBand="0"/>
            </w:tblPr>
            <w:tblGrid>
              <w:gridCol w:w="1309"/>
              <w:gridCol w:w="5641"/>
              <w:gridCol w:w="2640"/>
              <w:gridCol w:w="225"/>
            </w:tblGrid>
            <w:tr w:rsidR="004634EF" w:rsidRPr="00E76CC7" w14:paraId="038C9EA4" w14:textId="77777777" w:rsidTr="00283D3B">
              <w:trPr>
                <w:cantSplit/>
                <w:trHeight w:val="111"/>
              </w:trPr>
              <w:tc>
                <w:tcPr>
                  <w:tcW w:w="1309" w:type="dxa"/>
                  <w:tcBorders>
                    <w:top w:val="single" w:sz="4" w:space="0" w:color="auto"/>
                    <w:bottom w:val="single" w:sz="4" w:space="0" w:color="auto"/>
                    <w:right w:val="single" w:sz="4" w:space="0" w:color="auto"/>
                  </w:tcBorders>
                </w:tcPr>
                <w:p w14:paraId="41AE14A3" w14:textId="77777777" w:rsidR="004634EF" w:rsidRPr="00E76CC7" w:rsidRDefault="004634EF" w:rsidP="00E76CC7">
                  <w:pPr>
                    <w:pStyle w:val="ad"/>
                    <w:rPr>
                      <w:rFonts w:asciiTheme="majorEastAsia" w:eastAsiaTheme="majorEastAsia" w:hAnsiTheme="majorEastAsia"/>
                      <w:sz w:val="20"/>
                      <w:szCs w:val="20"/>
                    </w:rPr>
                  </w:pPr>
                  <w:r w:rsidRPr="00E76CC7">
                    <w:rPr>
                      <w:rFonts w:asciiTheme="majorEastAsia" w:eastAsiaTheme="majorEastAsia" w:hAnsiTheme="majorEastAsia" w:hint="eastAsia"/>
                      <w:sz w:val="20"/>
                      <w:szCs w:val="20"/>
                    </w:rPr>
                    <w:t>評価項目</w:t>
                  </w:r>
                  <w:r w:rsidR="00187885" w:rsidRPr="00E76CC7">
                    <w:rPr>
                      <w:rFonts w:asciiTheme="majorEastAsia" w:eastAsiaTheme="majorEastAsia" w:hAnsiTheme="majorEastAsia" w:hint="eastAsia"/>
                      <w:sz w:val="20"/>
                      <w:szCs w:val="20"/>
                    </w:rPr>
                    <w:t>①</w:t>
                  </w:r>
                </w:p>
              </w:tc>
              <w:tc>
                <w:tcPr>
                  <w:tcW w:w="8506" w:type="dxa"/>
                  <w:gridSpan w:val="3"/>
                  <w:tcBorders>
                    <w:top w:val="single" w:sz="4" w:space="0" w:color="auto"/>
                    <w:left w:val="single" w:sz="4" w:space="0" w:color="auto"/>
                    <w:bottom w:val="single" w:sz="4" w:space="0" w:color="auto"/>
                  </w:tcBorders>
                </w:tcPr>
                <w:p w14:paraId="4E5A917F" w14:textId="12D44C3F" w:rsidR="00E94E0E" w:rsidRPr="00FB25FC" w:rsidRDefault="00D002D2" w:rsidP="00A13262">
                  <w:pPr>
                    <w:rPr>
                      <w:rFonts w:ascii="ＭＳ Ｐゴシック" w:eastAsia="ＭＳ Ｐゴシック" w:hAnsi="ＭＳ Ｐゴシック"/>
                      <w:sz w:val="21"/>
                      <w:szCs w:val="21"/>
                    </w:rPr>
                  </w:pPr>
                  <w:r w:rsidRPr="00D002D2">
                    <w:rPr>
                      <w:rFonts w:ascii="ＭＳ Ｐゴシック" w:eastAsia="ＭＳ Ｐゴシック" w:hAnsi="ＭＳ Ｐゴシック" w:hint="eastAsia"/>
                      <w:sz w:val="21"/>
                      <w:szCs w:val="21"/>
                    </w:rPr>
                    <w:t>コンクリートの乾燥収縮に伴うひび割れの抑制に関する技術提案</w:t>
                  </w:r>
                </w:p>
              </w:tc>
            </w:tr>
            <w:tr w:rsidR="00D234B5" w:rsidRPr="00E76CC7" w14:paraId="7AC1D44F" w14:textId="77777777" w:rsidTr="00DF12AF">
              <w:trPr>
                <w:cantSplit/>
                <w:trHeight w:val="120"/>
              </w:trPr>
              <w:tc>
                <w:tcPr>
                  <w:tcW w:w="9815" w:type="dxa"/>
                  <w:gridSpan w:val="4"/>
                  <w:tcBorders>
                    <w:top w:val="single" w:sz="4" w:space="0" w:color="auto"/>
                    <w:bottom w:val="single" w:sz="4" w:space="0" w:color="auto"/>
                  </w:tcBorders>
                </w:tcPr>
                <w:p w14:paraId="44AEA377" w14:textId="7A06844C" w:rsidR="00D234B5" w:rsidRPr="00E76CC7" w:rsidRDefault="00D234B5" w:rsidP="00D234B5">
                  <w:pPr>
                    <w:pStyle w:val="ad"/>
                    <w:widowControl/>
                    <w:wordWrap w:val="0"/>
                    <w:rPr>
                      <w:rFonts w:asciiTheme="majorEastAsia" w:eastAsiaTheme="majorEastAsia" w:hAnsiTheme="majorEastAsia"/>
                      <w:sz w:val="20"/>
                      <w:szCs w:val="20"/>
                    </w:rPr>
                  </w:pPr>
                  <w:r w:rsidRPr="00E76CC7">
                    <w:rPr>
                      <w:rFonts w:asciiTheme="majorEastAsia" w:eastAsiaTheme="majorEastAsia" w:hAnsiTheme="majorEastAsia" w:hint="eastAsia"/>
                      <w:b/>
                      <w:sz w:val="20"/>
                      <w:szCs w:val="20"/>
                    </w:rPr>
                    <w:t>【技術提案】</w:t>
                  </w:r>
                  <w:r w:rsidRPr="00E76CC7">
                    <w:rPr>
                      <w:rFonts w:asciiTheme="majorEastAsia" w:eastAsiaTheme="majorEastAsia" w:hAnsiTheme="majorEastAsia" w:hint="eastAsia"/>
                      <w:sz w:val="20"/>
                      <w:szCs w:val="20"/>
                    </w:rPr>
                    <w:t xml:space="preserve">　</w:t>
                  </w:r>
                  <w:r w:rsidR="00722E33" w:rsidRPr="00E76CC7">
                    <w:rPr>
                      <w:rFonts w:ascii="ＭＳ Ｐゴシック" w:eastAsia="ＭＳ Ｐゴシック" w:hAnsi="ＭＳ Ｐゴシック" w:hint="eastAsia"/>
                      <w:sz w:val="20"/>
                      <w:szCs w:val="20"/>
                    </w:rPr>
                    <w:t>○○</w:t>
                  </w:r>
                  <w:r w:rsidRPr="00E76CC7">
                    <w:rPr>
                      <w:rFonts w:asciiTheme="majorEastAsia" w:eastAsiaTheme="majorEastAsia" w:hAnsiTheme="majorEastAsia" w:hint="eastAsia"/>
                      <w:sz w:val="20"/>
                      <w:szCs w:val="20"/>
                    </w:rPr>
                    <w:t>について</w:t>
                  </w:r>
                </w:p>
              </w:tc>
            </w:tr>
            <w:tr w:rsidR="000A365A" w:rsidRPr="00E76CC7" w14:paraId="22D448B4" w14:textId="77777777" w:rsidTr="00DF12AF">
              <w:trPr>
                <w:cantSplit/>
                <w:trHeight w:val="66"/>
              </w:trPr>
              <w:tc>
                <w:tcPr>
                  <w:tcW w:w="9815" w:type="dxa"/>
                  <w:gridSpan w:val="4"/>
                  <w:tcBorders>
                    <w:top w:val="nil"/>
                    <w:bottom w:val="nil"/>
                  </w:tcBorders>
                </w:tcPr>
                <w:p w14:paraId="22E769D8" w14:textId="0F5D0350" w:rsidR="00DF12AF" w:rsidRPr="00E76CC7" w:rsidRDefault="008A6472" w:rsidP="009C086D">
                  <w:pPr>
                    <w:pStyle w:val="ad"/>
                    <w:widowControl/>
                    <w:wordWrap w:val="0"/>
                    <w:rPr>
                      <w:rFonts w:asciiTheme="majorEastAsia" w:eastAsiaTheme="majorEastAsia" w:hAnsiTheme="majorEastAsia"/>
                      <w:b/>
                      <w:sz w:val="20"/>
                      <w:szCs w:val="20"/>
                    </w:rPr>
                  </w:pPr>
                  <w:r>
                    <w:rPr>
                      <w:rFonts w:asciiTheme="majorEastAsia" w:eastAsiaTheme="majorEastAsia" w:hAnsiTheme="majorEastAsia" w:hint="eastAsia"/>
                      <w:b/>
                      <w:sz w:val="20"/>
                      <w:szCs w:val="20"/>
                    </w:rPr>
                    <w:t>１</w:t>
                  </w:r>
                  <w:r w:rsidR="009C086D" w:rsidRPr="00E76CC7">
                    <w:rPr>
                      <w:rFonts w:asciiTheme="majorEastAsia" w:eastAsiaTheme="majorEastAsia" w:hAnsiTheme="majorEastAsia" w:hint="eastAsia"/>
                      <w:b/>
                      <w:sz w:val="20"/>
                      <w:szCs w:val="20"/>
                    </w:rPr>
                    <w:t>．提案内容（留意点及び対応策）</w:t>
                  </w:r>
                </w:p>
              </w:tc>
            </w:tr>
            <w:tr w:rsidR="008F0671" w:rsidRPr="00E76CC7" w14:paraId="45547BDF" w14:textId="77777777" w:rsidTr="00347A6D">
              <w:trPr>
                <w:cantSplit/>
                <w:trHeight w:val="731"/>
              </w:trPr>
              <w:tc>
                <w:tcPr>
                  <w:tcW w:w="6950" w:type="dxa"/>
                  <w:gridSpan w:val="2"/>
                  <w:tcBorders>
                    <w:top w:val="nil"/>
                    <w:bottom w:val="nil"/>
                    <w:right w:val="dotted" w:sz="4" w:space="0" w:color="auto"/>
                  </w:tcBorders>
                </w:tcPr>
                <w:p w14:paraId="44F5F4F0" w14:textId="2246017B" w:rsidR="008F0671" w:rsidRPr="00E76CC7" w:rsidRDefault="009C086D" w:rsidP="00FF4FCD">
                  <w:pPr>
                    <w:pStyle w:val="ad"/>
                    <w:widowControl/>
                    <w:wordWrap w:val="0"/>
                    <w:ind w:leftChars="82" w:left="380" w:hangingChars="100" w:hanging="200"/>
                    <w:rPr>
                      <w:rFonts w:asciiTheme="majorEastAsia" w:eastAsia="PMingLiU" w:hAnsiTheme="majorEastAsia"/>
                      <w:sz w:val="20"/>
                      <w:szCs w:val="20"/>
                      <w:lang w:eastAsia="zh-TW"/>
                    </w:rPr>
                  </w:pPr>
                  <w:r w:rsidRPr="00E76CC7">
                    <w:rPr>
                      <w:rFonts w:asciiTheme="majorEastAsia" w:eastAsiaTheme="majorEastAsia" w:hAnsiTheme="majorEastAsia" w:hint="eastAsia"/>
                      <w:sz w:val="20"/>
                      <w:szCs w:val="20"/>
                    </w:rPr>
                    <w:t>※施工・安全・工程に関する計画等、採用工法・資機材等の実績・根拠等がある場合は、その内容を記載すること</w:t>
                  </w:r>
                </w:p>
              </w:tc>
              <w:tc>
                <w:tcPr>
                  <w:tcW w:w="2640" w:type="dxa"/>
                  <w:tcBorders>
                    <w:top w:val="dotted" w:sz="4" w:space="0" w:color="auto"/>
                    <w:left w:val="dotted" w:sz="4" w:space="0" w:color="auto"/>
                    <w:bottom w:val="dotted" w:sz="4" w:space="0" w:color="auto"/>
                    <w:right w:val="dotted" w:sz="4" w:space="0" w:color="auto"/>
                  </w:tcBorders>
                  <w:vAlign w:val="center"/>
                </w:tcPr>
                <w:p w14:paraId="2AC262F8" w14:textId="77777777" w:rsidR="008F0671" w:rsidRPr="00E76CC7" w:rsidRDefault="00DF12AF" w:rsidP="00DF12AF">
                  <w:pPr>
                    <w:pStyle w:val="ad"/>
                    <w:widowControl/>
                    <w:spacing w:line="240" w:lineRule="auto"/>
                    <w:jc w:val="center"/>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図　　表</w:t>
                  </w:r>
                </w:p>
                <w:p w14:paraId="7E5B9E61" w14:textId="5885B1CE" w:rsidR="009C086D" w:rsidRPr="00E76CC7" w:rsidRDefault="009C086D" w:rsidP="00DF12AF">
                  <w:pPr>
                    <w:pStyle w:val="ad"/>
                    <w:widowControl/>
                    <w:spacing w:line="240" w:lineRule="auto"/>
                    <w:jc w:val="center"/>
                    <w:rPr>
                      <w:rFonts w:asciiTheme="majorEastAsia" w:eastAsiaTheme="majorEastAsia" w:hAnsiTheme="majorEastAsia"/>
                      <w:sz w:val="20"/>
                      <w:szCs w:val="20"/>
                    </w:rPr>
                  </w:pPr>
                </w:p>
              </w:tc>
              <w:tc>
                <w:tcPr>
                  <w:tcW w:w="225" w:type="dxa"/>
                  <w:tcBorders>
                    <w:top w:val="nil"/>
                    <w:left w:val="dotted" w:sz="4" w:space="0" w:color="auto"/>
                    <w:bottom w:val="nil"/>
                  </w:tcBorders>
                  <w:vAlign w:val="center"/>
                </w:tcPr>
                <w:p w14:paraId="1BD7EAB9" w14:textId="77777777" w:rsidR="008F0671" w:rsidRPr="00E76CC7" w:rsidRDefault="008F0671" w:rsidP="004D2B3A">
                  <w:pPr>
                    <w:pStyle w:val="ad"/>
                    <w:widowControl/>
                    <w:wordWrap w:val="0"/>
                    <w:spacing w:line="240" w:lineRule="auto"/>
                    <w:rPr>
                      <w:rFonts w:asciiTheme="majorEastAsia" w:eastAsiaTheme="majorEastAsia" w:hAnsiTheme="majorEastAsia"/>
                      <w:b/>
                      <w:sz w:val="20"/>
                      <w:szCs w:val="20"/>
                    </w:rPr>
                  </w:pPr>
                </w:p>
              </w:tc>
            </w:tr>
            <w:tr w:rsidR="008F0671" w:rsidRPr="00E76CC7" w14:paraId="6AD07408" w14:textId="77777777" w:rsidTr="009C086D">
              <w:trPr>
                <w:cantSplit/>
                <w:trHeight w:val="205"/>
              </w:trPr>
              <w:tc>
                <w:tcPr>
                  <w:tcW w:w="9815" w:type="dxa"/>
                  <w:gridSpan w:val="4"/>
                  <w:tcBorders>
                    <w:top w:val="nil"/>
                    <w:bottom w:val="nil"/>
                  </w:tcBorders>
                </w:tcPr>
                <w:p w14:paraId="5520EA7C" w14:textId="18466A7A" w:rsidR="008F0671" w:rsidRPr="00E76CC7" w:rsidRDefault="008A6472" w:rsidP="009C086D">
                  <w:pPr>
                    <w:pStyle w:val="ad"/>
                    <w:widowControl/>
                    <w:wordWrap w:val="0"/>
                    <w:rPr>
                      <w:rFonts w:asciiTheme="majorEastAsia" w:eastAsiaTheme="majorEastAsia" w:hAnsiTheme="majorEastAsia"/>
                      <w:b/>
                      <w:sz w:val="20"/>
                      <w:szCs w:val="20"/>
                    </w:rPr>
                  </w:pPr>
                  <w:r>
                    <w:rPr>
                      <w:rFonts w:asciiTheme="majorEastAsia" w:eastAsiaTheme="majorEastAsia" w:hAnsiTheme="majorEastAsia" w:hint="eastAsia"/>
                      <w:b/>
                      <w:sz w:val="20"/>
                      <w:szCs w:val="20"/>
                    </w:rPr>
                    <w:t>２</w:t>
                  </w:r>
                  <w:r w:rsidR="009C086D" w:rsidRPr="00E76CC7">
                    <w:rPr>
                      <w:rFonts w:asciiTheme="majorEastAsia" w:eastAsiaTheme="majorEastAsia" w:hAnsiTheme="majorEastAsia" w:hint="eastAsia"/>
                      <w:b/>
                      <w:sz w:val="20"/>
                      <w:szCs w:val="20"/>
                    </w:rPr>
                    <w:t>．適用範囲</w:t>
                  </w:r>
                  <w:r w:rsidR="00FF4FCD" w:rsidRPr="00E76CC7">
                    <w:rPr>
                      <w:rFonts w:asciiTheme="majorEastAsia" w:eastAsiaTheme="majorEastAsia" w:hAnsiTheme="majorEastAsia" w:hint="eastAsia"/>
                      <w:b/>
                      <w:sz w:val="20"/>
                      <w:szCs w:val="20"/>
                    </w:rPr>
                    <w:t xml:space="preserve">　</w:t>
                  </w:r>
                </w:p>
              </w:tc>
            </w:tr>
            <w:tr w:rsidR="009C086D" w:rsidRPr="00E76CC7" w14:paraId="56BF2583" w14:textId="77777777" w:rsidTr="009C086D">
              <w:trPr>
                <w:cantSplit/>
                <w:trHeight w:val="205"/>
              </w:trPr>
              <w:tc>
                <w:tcPr>
                  <w:tcW w:w="9815" w:type="dxa"/>
                  <w:gridSpan w:val="4"/>
                  <w:tcBorders>
                    <w:top w:val="nil"/>
                    <w:bottom w:val="nil"/>
                  </w:tcBorders>
                </w:tcPr>
                <w:p w14:paraId="5A0040B4" w14:textId="30FD43FD" w:rsidR="009C086D" w:rsidRPr="00E76CC7" w:rsidRDefault="008A6472" w:rsidP="009C086D">
                  <w:pPr>
                    <w:pStyle w:val="ad"/>
                    <w:widowControl/>
                    <w:wordWrap w:val="0"/>
                    <w:rPr>
                      <w:rFonts w:asciiTheme="majorEastAsia" w:eastAsia="PMingLiU" w:hAnsiTheme="majorEastAsia"/>
                      <w:sz w:val="20"/>
                      <w:szCs w:val="20"/>
                      <w:lang w:eastAsia="zh-TW"/>
                    </w:rPr>
                  </w:pPr>
                  <w:r>
                    <w:rPr>
                      <w:rFonts w:asciiTheme="majorEastAsia" w:eastAsiaTheme="majorEastAsia" w:hAnsiTheme="majorEastAsia" w:hint="eastAsia"/>
                      <w:b/>
                      <w:sz w:val="20"/>
                      <w:szCs w:val="20"/>
                    </w:rPr>
                    <w:t>３</w:t>
                  </w:r>
                  <w:r w:rsidR="009C086D" w:rsidRPr="00E76CC7">
                    <w:rPr>
                      <w:rFonts w:asciiTheme="majorEastAsia" w:eastAsiaTheme="majorEastAsia" w:hAnsiTheme="majorEastAsia" w:hint="eastAsia"/>
                      <w:b/>
                      <w:sz w:val="20"/>
                      <w:szCs w:val="20"/>
                    </w:rPr>
                    <w:t>．</w:t>
                  </w:r>
                  <w:r w:rsidR="009C086D" w:rsidRPr="00E76CC7">
                    <w:rPr>
                      <w:rFonts w:asciiTheme="majorEastAsia" w:eastAsiaTheme="majorEastAsia" w:hAnsiTheme="majorEastAsia" w:hint="eastAsia"/>
                      <w:b/>
                      <w:sz w:val="20"/>
                      <w:szCs w:val="20"/>
                      <w:lang w:eastAsia="zh-TW"/>
                    </w:rPr>
                    <w:t>施工実績</w:t>
                  </w:r>
                  <w:r w:rsidR="00FF4FCD" w:rsidRPr="00E76CC7">
                    <w:rPr>
                      <w:rFonts w:asciiTheme="majorEastAsia" w:eastAsiaTheme="majorEastAsia" w:hAnsiTheme="majorEastAsia" w:hint="eastAsia"/>
                      <w:sz w:val="20"/>
                      <w:szCs w:val="20"/>
                    </w:rPr>
                    <w:t xml:space="preserve">　</w:t>
                  </w:r>
                  <w:r w:rsidR="009C086D" w:rsidRPr="00E76CC7">
                    <w:rPr>
                      <w:rFonts w:asciiTheme="majorEastAsia" w:eastAsiaTheme="majorEastAsia" w:hAnsiTheme="majorEastAsia" w:hint="eastAsia"/>
                      <w:sz w:val="20"/>
                      <w:szCs w:val="20"/>
                      <w:lang w:eastAsia="zh-TW"/>
                    </w:rPr>
                    <w:t>○○工事（工期：　　　　　　発注者：　　　　　）</w:t>
                  </w:r>
                </w:p>
              </w:tc>
            </w:tr>
            <w:tr w:rsidR="009C086D" w:rsidRPr="00E76CC7" w14:paraId="1E2F2286" w14:textId="77777777" w:rsidTr="00DF12AF">
              <w:trPr>
                <w:cantSplit/>
                <w:trHeight w:val="205"/>
              </w:trPr>
              <w:tc>
                <w:tcPr>
                  <w:tcW w:w="9815" w:type="dxa"/>
                  <w:gridSpan w:val="4"/>
                  <w:tcBorders>
                    <w:top w:val="nil"/>
                    <w:bottom w:val="single" w:sz="4" w:space="0" w:color="auto"/>
                  </w:tcBorders>
                </w:tcPr>
                <w:p w14:paraId="7E0EF08C" w14:textId="720B5E5F" w:rsidR="009C086D" w:rsidRPr="00E76CC7" w:rsidRDefault="008A6472" w:rsidP="009C086D">
                  <w:pPr>
                    <w:pStyle w:val="ad"/>
                    <w:widowControl/>
                    <w:wordWrap w:val="0"/>
                    <w:rPr>
                      <w:rFonts w:asciiTheme="majorEastAsia" w:eastAsiaTheme="majorEastAsia" w:hAnsiTheme="majorEastAsia"/>
                      <w:sz w:val="20"/>
                      <w:szCs w:val="20"/>
                      <w:lang w:eastAsia="zh-TW"/>
                    </w:rPr>
                  </w:pPr>
                  <w:r>
                    <w:rPr>
                      <w:rFonts w:asciiTheme="majorEastAsia" w:eastAsiaTheme="majorEastAsia" w:hAnsiTheme="majorEastAsia" w:hint="eastAsia"/>
                      <w:b/>
                      <w:sz w:val="20"/>
                      <w:szCs w:val="20"/>
                    </w:rPr>
                    <w:t>４</w:t>
                  </w:r>
                  <w:r w:rsidR="009C086D" w:rsidRPr="00E76CC7">
                    <w:rPr>
                      <w:rFonts w:asciiTheme="majorEastAsia" w:eastAsiaTheme="majorEastAsia" w:hAnsiTheme="majorEastAsia" w:hint="eastAsia"/>
                      <w:b/>
                      <w:sz w:val="20"/>
                      <w:szCs w:val="20"/>
                    </w:rPr>
                    <w:t>．</w:t>
                  </w:r>
                  <w:r w:rsidR="009C086D" w:rsidRPr="00E76CC7">
                    <w:rPr>
                      <w:rFonts w:asciiTheme="majorEastAsia" w:eastAsiaTheme="majorEastAsia" w:hAnsiTheme="majorEastAsia" w:hint="eastAsia"/>
                      <w:b/>
                      <w:sz w:val="20"/>
                      <w:szCs w:val="20"/>
                      <w:lang w:eastAsia="zh-TW"/>
                    </w:rPr>
                    <w:t>履行確認方法</w:t>
                  </w:r>
                  <w:r w:rsidR="009C086D" w:rsidRPr="00E76CC7">
                    <w:rPr>
                      <w:rFonts w:asciiTheme="majorEastAsia" w:eastAsiaTheme="majorEastAsia" w:hAnsiTheme="majorEastAsia" w:hint="eastAsia"/>
                      <w:b/>
                      <w:sz w:val="20"/>
                      <w:szCs w:val="20"/>
                    </w:rPr>
                    <w:t xml:space="preserve">　</w:t>
                  </w:r>
                </w:p>
              </w:tc>
            </w:tr>
            <w:tr w:rsidR="003A19F5" w:rsidRPr="00E76CC7" w14:paraId="23CEC8F6" w14:textId="77777777" w:rsidTr="00283D3B">
              <w:trPr>
                <w:cantSplit/>
                <w:trHeight w:val="205"/>
              </w:trPr>
              <w:tc>
                <w:tcPr>
                  <w:tcW w:w="1309" w:type="dxa"/>
                  <w:tcBorders>
                    <w:top w:val="nil"/>
                    <w:bottom w:val="single" w:sz="4" w:space="0" w:color="auto"/>
                    <w:right w:val="single" w:sz="4" w:space="0" w:color="auto"/>
                  </w:tcBorders>
                </w:tcPr>
                <w:p w14:paraId="039626E0" w14:textId="5031713E" w:rsidR="003A19F5" w:rsidRPr="00E76CC7" w:rsidRDefault="003A19F5" w:rsidP="009C086D">
                  <w:pPr>
                    <w:pStyle w:val="ad"/>
                    <w:widowControl/>
                    <w:wordWrap w:val="0"/>
                    <w:rPr>
                      <w:rFonts w:asciiTheme="majorEastAsia" w:eastAsiaTheme="majorEastAsia" w:hAnsiTheme="majorEastAsia"/>
                      <w:b/>
                      <w:sz w:val="20"/>
                      <w:szCs w:val="20"/>
                    </w:rPr>
                  </w:pPr>
                  <w:r w:rsidRPr="00E76CC7">
                    <w:rPr>
                      <w:rFonts w:asciiTheme="majorEastAsia" w:eastAsiaTheme="majorEastAsia" w:hAnsiTheme="majorEastAsia" w:hint="eastAsia"/>
                      <w:sz w:val="20"/>
                      <w:szCs w:val="20"/>
                    </w:rPr>
                    <w:t>評価項目</w:t>
                  </w:r>
                  <w:r>
                    <w:rPr>
                      <w:rFonts w:asciiTheme="majorEastAsia" w:eastAsiaTheme="majorEastAsia" w:hAnsiTheme="majorEastAsia" w:hint="eastAsia"/>
                      <w:sz w:val="20"/>
                      <w:szCs w:val="20"/>
                    </w:rPr>
                    <w:t>②</w:t>
                  </w:r>
                </w:p>
              </w:tc>
              <w:tc>
                <w:tcPr>
                  <w:tcW w:w="8506" w:type="dxa"/>
                  <w:gridSpan w:val="3"/>
                  <w:tcBorders>
                    <w:top w:val="nil"/>
                    <w:left w:val="single" w:sz="4" w:space="0" w:color="auto"/>
                    <w:bottom w:val="single" w:sz="4" w:space="0" w:color="auto"/>
                  </w:tcBorders>
                </w:tcPr>
                <w:p w14:paraId="6CAF8002" w14:textId="65537A52" w:rsidR="002C4694" w:rsidRPr="00FB25FC" w:rsidRDefault="00E16816" w:rsidP="00347A6D">
                  <w:pPr>
                    <w:pStyle w:val="ad"/>
                    <w:widowControl/>
                    <w:wordWrap w:val="0"/>
                    <w:rPr>
                      <w:rFonts w:asciiTheme="majorEastAsia" w:eastAsiaTheme="majorEastAsia" w:hAnsiTheme="majorEastAsia"/>
                      <w:b/>
                    </w:rPr>
                  </w:pPr>
                  <w:r w:rsidRPr="00E16816">
                    <w:rPr>
                      <w:rFonts w:ascii="ＭＳ Ｐゴシック" w:eastAsia="ＭＳ Ｐゴシック" w:hAnsi="ＭＳ Ｐゴシック" w:cstheme="minorBidi" w:hint="eastAsia"/>
                      <w:kern w:val="2"/>
                    </w:rPr>
                    <w:t>既設構造物へのアンカー等の削孔による既設構造物の損傷防止に関する技術提案</w:t>
                  </w:r>
                </w:p>
              </w:tc>
            </w:tr>
            <w:tr w:rsidR="00871F7F" w:rsidRPr="00E76CC7" w14:paraId="313FE4C6" w14:textId="77777777" w:rsidTr="00DF12AF">
              <w:trPr>
                <w:cantSplit/>
                <w:trHeight w:val="41"/>
              </w:trPr>
              <w:tc>
                <w:tcPr>
                  <w:tcW w:w="9815" w:type="dxa"/>
                  <w:gridSpan w:val="4"/>
                  <w:tcBorders>
                    <w:top w:val="single" w:sz="4" w:space="0" w:color="auto"/>
                    <w:bottom w:val="single" w:sz="4" w:space="0" w:color="auto"/>
                  </w:tcBorders>
                </w:tcPr>
                <w:p w14:paraId="114C254E" w14:textId="670E526A" w:rsidR="00871F7F" w:rsidRPr="00E76CC7" w:rsidRDefault="00871F7F" w:rsidP="00871F7F">
                  <w:pPr>
                    <w:pStyle w:val="ad"/>
                    <w:widowControl/>
                    <w:wordWrap w:val="0"/>
                    <w:rPr>
                      <w:rFonts w:asciiTheme="majorEastAsia" w:eastAsiaTheme="majorEastAsia" w:hAnsiTheme="majorEastAsia"/>
                      <w:sz w:val="20"/>
                      <w:szCs w:val="20"/>
                    </w:rPr>
                  </w:pPr>
                  <w:r w:rsidRPr="00E76CC7">
                    <w:rPr>
                      <w:rFonts w:asciiTheme="majorEastAsia" w:eastAsiaTheme="majorEastAsia" w:hAnsiTheme="majorEastAsia" w:hint="eastAsia"/>
                      <w:b/>
                      <w:color w:val="000000" w:themeColor="text1"/>
                      <w:sz w:val="20"/>
                      <w:szCs w:val="20"/>
                    </w:rPr>
                    <w:t>【</w:t>
                  </w:r>
                  <w:r w:rsidRPr="00E76CC7">
                    <w:rPr>
                      <w:rFonts w:asciiTheme="majorEastAsia" w:eastAsiaTheme="majorEastAsia" w:hAnsiTheme="majorEastAsia" w:hint="eastAsia"/>
                      <w:b/>
                      <w:sz w:val="20"/>
                      <w:szCs w:val="20"/>
                    </w:rPr>
                    <w:t>技術</w:t>
                  </w:r>
                  <w:r w:rsidRPr="00E76CC7">
                    <w:rPr>
                      <w:rFonts w:asciiTheme="majorEastAsia" w:eastAsiaTheme="majorEastAsia" w:hAnsiTheme="majorEastAsia" w:hint="eastAsia"/>
                      <w:b/>
                      <w:color w:val="000000" w:themeColor="text1"/>
                      <w:sz w:val="20"/>
                      <w:szCs w:val="20"/>
                    </w:rPr>
                    <w:t>提案】</w:t>
                  </w:r>
                  <w:r w:rsidRPr="00E76CC7">
                    <w:rPr>
                      <w:rFonts w:asciiTheme="majorEastAsia" w:eastAsiaTheme="majorEastAsia" w:hAnsiTheme="majorEastAsia" w:hint="eastAsia"/>
                      <w:sz w:val="20"/>
                      <w:szCs w:val="20"/>
                    </w:rPr>
                    <w:t xml:space="preserve">　</w:t>
                  </w:r>
                  <w:r w:rsidR="00722E33" w:rsidRPr="00E76CC7">
                    <w:rPr>
                      <w:rFonts w:ascii="ＭＳ Ｐゴシック" w:eastAsia="ＭＳ Ｐゴシック" w:hAnsi="ＭＳ Ｐゴシック" w:hint="eastAsia"/>
                      <w:sz w:val="20"/>
                      <w:szCs w:val="20"/>
                    </w:rPr>
                    <w:t>○○</w:t>
                  </w:r>
                  <w:r w:rsidRPr="00E76CC7">
                    <w:rPr>
                      <w:rFonts w:asciiTheme="majorEastAsia" w:eastAsiaTheme="majorEastAsia" w:hAnsiTheme="majorEastAsia" w:hint="eastAsia"/>
                      <w:sz w:val="20"/>
                      <w:szCs w:val="20"/>
                    </w:rPr>
                    <w:t>について</w:t>
                  </w:r>
                </w:p>
              </w:tc>
            </w:tr>
            <w:tr w:rsidR="00871F7F" w:rsidRPr="00E76CC7" w14:paraId="09E9ADDA" w14:textId="77777777" w:rsidTr="009C086D">
              <w:trPr>
                <w:cantSplit/>
                <w:trHeight w:val="342"/>
              </w:trPr>
              <w:tc>
                <w:tcPr>
                  <w:tcW w:w="9815" w:type="dxa"/>
                  <w:gridSpan w:val="4"/>
                  <w:tcBorders>
                    <w:top w:val="nil"/>
                    <w:bottom w:val="nil"/>
                  </w:tcBorders>
                </w:tcPr>
                <w:p w14:paraId="109D9F01" w14:textId="563C6DF9" w:rsidR="00871F7F" w:rsidRPr="00E76CC7" w:rsidRDefault="00973C39" w:rsidP="009C086D">
                  <w:pPr>
                    <w:pStyle w:val="ad"/>
                    <w:widowControl/>
                    <w:wordWrap w:val="0"/>
                    <w:rPr>
                      <w:rFonts w:asciiTheme="majorEastAsia" w:eastAsiaTheme="majorEastAsia" w:hAnsiTheme="majorEastAsia"/>
                      <w:b/>
                      <w:sz w:val="20"/>
                      <w:szCs w:val="20"/>
                    </w:rPr>
                  </w:pPr>
                  <w:r>
                    <w:rPr>
                      <w:rFonts w:asciiTheme="majorEastAsia" w:eastAsiaTheme="majorEastAsia" w:hAnsiTheme="majorEastAsia" w:hint="eastAsia"/>
                      <w:b/>
                      <w:sz w:val="20"/>
                      <w:szCs w:val="20"/>
                    </w:rPr>
                    <w:t>１</w:t>
                  </w:r>
                  <w:r w:rsidR="00871F7F" w:rsidRPr="00E76CC7">
                    <w:rPr>
                      <w:rFonts w:asciiTheme="majorEastAsia" w:eastAsiaTheme="majorEastAsia" w:hAnsiTheme="majorEastAsia" w:hint="eastAsia"/>
                      <w:b/>
                      <w:sz w:val="20"/>
                      <w:szCs w:val="20"/>
                    </w:rPr>
                    <w:t>．提案内容（留意点及び対応策）</w:t>
                  </w:r>
                </w:p>
              </w:tc>
            </w:tr>
            <w:tr w:rsidR="00871F7F" w:rsidRPr="00E76CC7" w14:paraId="7D9F5FCE" w14:textId="77777777" w:rsidTr="00347A6D">
              <w:trPr>
                <w:cantSplit/>
                <w:trHeight w:val="744"/>
              </w:trPr>
              <w:tc>
                <w:tcPr>
                  <w:tcW w:w="6950" w:type="dxa"/>
                  <w:gridSpan w:val="2"/>
                  <w:tcBorders>
                    <w:top w:val="nil"/>
                    <w:bottom w:val="nil"/>
                    <w:right w:val="dotted" w:sz="4" w:space="0" w:color="auto"/>
                  </w:tcBorders>
                </w:tcPr>
                <w:p w14:paraId="64BF386B" w14:textId="77777777" w:rsidR="00871F7F" w:rsidRPr="00E76CC7" w:rsidRDefault="009C086D" w:rsidP="00FF4FCD">
                  <w:pPr>
                    <w:pStyle w:val="ad"/>
                    <w:widowControl/>
                    <w:wordWrap w:val="0"/>
                    <w:ind w:leftChars="82" w:left="380" w:hangingChars="100" w:hanging="200"/>
                    <w:rPr>
                      <w:rFonts w:asciiTheme="majorEastAsia" w:eastAsiaTheme="majorEastAsia" w:hAnsiTheme="majorEastAsia"/>
                      <w:sz w:val="20"/>
                      <w:szCs w:val="20"/>
                    </w:rPr>
                  </w:pPr>
                  <w:r w:rsidRPr="00E76CC7">
                    <w:rPr>
                      <w:rFonts w:asciiTheme="majorEastAsia" w:eastAsiaTheme="majorEastAsia" w:hAnsiTheme="majorEastAsia" w:hint="eastAsia"/>
                      <w:sz w:val="20"/>
                      <w:szCs w:val="20"/>
                    </w:rPr>
                    <w:t>※施工・安全・工程に関する計画等、採用工法・資機材等の実績・根拠等がある場合は、その内容を記載すること</w:t>
                  </w:r>
                </w:p>
              </w:tc>
              <w:tc>
                <w:tcPr>
                  <w:tcW w:w="2640" w:type="dxa"/>
                  <w:tcBorders>
                    <w:top w:val="dotted" w:sz="4" w:space="0" w:color="auto"/>
                    <w:left w:val="dotted" w:sz="4" w:space="0" w:color="auto"/>
                    <w:bottom w:val="dotted" w:sz="4" w:space="0" w:color="auto"/>
                    <w:right w:val="dotted" w:sz="4" w:space="0" w:color="auto"/>
                  </w:tcBorders>
                  <w:vAlign w:val="center"/>
                </w:tcPr>
                <w:p w14:paraId="16E451DE" w14:textId="77777777" w:rsidR="00871F7F" w:rsidRPr="00E76CC7" w:rsidRDefault="00871F7F" w:rsidP="00BE6C7E">
                  <w:pPr>
                    <w:pStyle w:val="ad"/>
                    <w:widowControl/>
                    <w:spacing w:line="240" w:lineRule="auto"/>
                    <w:jc w:val="center"/>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図　　表</w:t>
                  </w:r>
                </w:p>
                <w:p w14:paraId="502561D4" w14:textId="1C03011B" w:rsidR="009C086D" w:rsidRPr="00E76CC7" w:rsidRDefault="009C086D" w:rsidP="00BE6C7E">
                  <w:pPr>
                    <w:pStyle w:val="ad"/>
                    <w:widowControl/>
                    <w:spacing w:line="240" w:lineRule="auto"/>
                    <w:jc w:val="center"/>
                    <w:rPr>
                      <w:rFonts w:asciiTheme="majorEastAsia" w:eastAsiaTheme="majorEastAsia" w:hAnsiTheme="majorEastAsia"/>
                      <w:b/>
                      <w:sz w:val="20"/>
                      <w:szCs w:val="20"/>
                    </w:rPr>
                  </w:pPr>
                </w:p>
              </w:tc>
              <w:tc>
                <w:tcPr>
                  <w:tcW w:w="225" w:type="dxa"/>
                  <w:tcBorders>
                    <w:top w:val="nil"/>
                    <w:left w:val="dotted" w:sz="4" w:space="0" w:color="auto"/>
                    <w:bottom w:val="nil"/>
                  </w:tcBorders>
                </w:tcPr>
                <w:p w14:paraId="4526D3FD" w14:textId="77777777" w:rsidR="00871F7F" w:rsidRPr="00347A6D" w:rsidRDefault="00871F7F" w:rsidP="00871F7F">
                  <w:pPr>
                    <w:pStyle w:val="ad"/>
                    <w:widowControl/>
                    <w:wordWrap w:val="0"/>
                    <w:rPr>
                      <w:rFonts w:asciiTheme="majorEastAsia" w:eastAsiaTheme="majorEastAsia" w:hAnsiTheme="majorEastAsia"/>
                      <w:b/>
                      <w:bCs/>
                      <w:sz w:val="20"/>
                      <w:szCs w:val="20"/>
                    </w:rPr>
                  </w:pPr>
                </w:p>
              </w:tc>
            </w:tr>
            <w:tr w:rsidR="00871F7F" w:rsidRPr="00E76CC7" w14:paraId="2AE6B997" w14:textId="77777777" w:rsidTr="009C086D">
              <w:trPr>
                <w:cantSplit/>
                <w:trHeight w:val="205"/>
              </w:trPr>
              <w:tc>
                <w:tcPr>
                  <w:tcW w:w="9815" w:type="dxa"/>
                  <w:gridSpan w:val="4"/>
                  <w:tcBorders>
                    <w:top w:val="nil"/>
                    <w:bottom w:val="nil"/>
                  </w:tcBorders>
                </w:tcPr>
                <w:p w14:paraId="662B6C4D" w14:textId="1586149E" w:rsidR="00871F7F" w:rsidRPr="00E76CC7" w:rsidRDefault="00973C39" w:rsidP="00871F7F">
                  <w:pPr>
                    <w:pStyle w:val="ad"/>
                    <w:widowControl/>
                    <w:wordWrap w:val="0"/>
                    <w:rPr>
                      <w:rFonts w:asciiTheme="majorEastAsia" w:eastAsiaTheme="majorEastAsia" w:hAnsiTheme="majorEastAsia"/>
                      <w:sz w:val="20"/>
                      <w:szCs w:val="20"/>
                    </w:rPr>
                  </w:pPr>
                  <w:r>
                    <w:rPr>
                      <w:rFonts w:asciiTheme="majorEastAsia" w:eastAsiaTheme="majorEastAsia" w:hAnsiTheme="majorEastAsia" w:hint="eastAsia"/>
                      <w:b/>
                      <w:sz w:val="20"/>
                      <w:szCs w:val="20"/>
                    </w:rPr>
                    <w:t>２</w:t>
                  </w:r>
                  <w:r w:rsidR="009C086D" w:rsidRPr="00E76CC7">
                    <w:rPr>
                      <w:rFonts w:asciiTheme="majorEastAsia" w:eastAsiaTheme="majorEastAsia" w:hAnsiTheme="majorEastAsia" w:hint="eastAsia"/>
                      <w:b/>
                      <w:sz w:val="20"/>
                      <w:szCs w:val="20"/>
                    </w:rPr>
                    <w:t xml:space="preserve">．適用範囲　</w:t>
                  </w:r>
                </w:p>
              </w:tc>
            </w:tr>
            <w:tr w:rsidR="009C086D" w:rsidRPr="00E76CC7" w14:paraId="43B2E193" w14:textId="77777777" w:rsidTr="009C086D">
              <w:trPr>
                <w:cantSplit/>
                <w:trHeight w:val="205"/>
              </w:trPr>
              <w:tc>
                <w:tcPr>
                  <w:tcW w:w="9815" w:type="dxa"/>
                  <w:gridSpan w:val="4"/>
                  <w:tcBorders>
                    <w:top w:val="nil"/>
                    <w:bottom w:val="nil"/>
                  </w:tcBorders>
                </w:tcPr>
                <w:p w14:paraId="706A93BE" w14:textId="2E94C131" w:rsidR="009C086D" w:rsidRPr="00E76CC7" w:rsidRDefault="00973C39" w:rsidP="00871F7F">
                  <w:pPr>
                    <w:pStyle w:val="ad"/>
                    <w:widowControl/>
                    <w:wordWrap w:val="0"/>
                    <w:rPr>
                      <w:rFonts w:asciiTheme="majorEastAsia" w:eastAsiaTheme="majorEastAsia" w:hAnsiTheme="majorEastAsia"/>
                      <w:sz w:val="20"/>
                      <w:szCs w:val="20"/>
                      <w:lang w:eastAsia="zh-TW"/>
                    </w:rPr>
                  </w:pPr>
                  <w:r>
                    <w:rPr>
                      <w:rFonts w:asciiTheme="majorEastAsia" w:eastAsiaTheme="majorEastAsia" w:hAnsiTheme="majorEastAsia" w:hint="eastAsia"/>
                      <w:b/>
                      <w:sz w:val="20"/>
                      <w:szCs w:val="20"/>
                    </w:rPr>
                    <w:t>３</w:t>
                  </w:r>
                  <w:r w:rsidR="009C086D" w:rsidRPr="00E76CC7">
                    <w:rPr>
                      <w:rFonts w:asciiTheme="majorEastAsia" w:eastAsiaTheme="majorEastAsia" w:hAnsiTheme="majorEastAsia" w:hint="eastAsia"/>
                      <w:b/>
                      <w:sz w:val="20"/>
                      <w:szCs w:val="20"/>
                    </w:rPr>
                    <w:t>．</w:t>
                  </w:r>
                  <w:r w:rsidR="009C086D" w:rsidRPr="00E76CC7">
                    <w:rPr>
                      <w:rFonts w:asciiTheme="majorEastAsia" w:eastAsiaTheme="majorEastAsia" w:hAnsiTheme="majorEastAsia" w:hint="eastAsia"/>
                      <w:b/>
                      <w:sz w:val="20"/>
                      <w:szCs w:val="20"/>
                      <w:lang w:eastAsia="zh-TW"/>
                    </w:rPr>
                    <w:t>施工実績</w:t>
                  </w:r>
                  <w:r w:rsidR="009C086D" w:rsidRPr="00E76CC7">
                    <w:rPr>
                      <w:rFonts w:asciiTheme="majorEastAsia" w:eastAsiaTheme="majorEastAsia" w:hAnsiTheme="majorEastAsia" w:hint="eastAsia"/>
                      <w:sz w:val="20"/>
                      <w:szCs w:val="20"/>
                    </w:rPr>
                    <w:t xml:space="preserve">　</w:t>
                  </w:r>
                  <w:r w:rsidR="009C086D" w:rsidRPr="00E76CC7">
                    <w:rPr>
                      <w:rFonts w:asciiTheme="majorEastAsia" w:eastAsiaTheme="majorEastAsia" w:hAnsiTheme="majorEastAsia" w:hint="eastAsia"/>
                      <w:sz w:val="20"/>
                      <w:szCs w:val="20"/>
                      <w:lang w:eastAsia="zh-TW"/>
                    </w:rPr>
                    <w:t>○○工事（工期：　　　　　　発注者：　　　　　）</w:t>
                  </w:r>
                </w:p>
              </w:tc>
            </w:tr>
            <w:tr w:rsidR="009C086D" w:rsidRPr="00E76CC7" w14:paraId="3B0DBE51" w14:textId="77777777" w:rsidTr="009C086D">
              <w:trPr>
                <w:cantSplit/>
                <w:trHeight w:val="205"/>
              </w:trPr>
              <w:tc>
                <w:tcPr>
                  <w:tcW w:w="9815" w:type="dxa"/>
                  <w:gridSpan w:val="4"/>
                  <w:tcBorders>
                    <w:top w:val="nil"/>
                    <w:bottom w:val="single" w:sz="4" w:space="0" w:color="auto"/>
                  </w:tcBorders>
                </w:tcPr>
                <w:p w14:paraId="4084A07D" w14:textId="5415663E" w:rsidR="009C086D" w:rsidRPr="00E76CC7" w:rsidRDefault="00973C39" w:rsidP="00871F7F">
                  <w:pPr>
                    <w:pStyle w:val="ad"/>
                    <w:widowControl/>
                    <w:wordWrap w:val="0"/>
                    <w:rPr>
                      <w:rFonts w:asciiTheme="majorEastAsia" w:eastAsiaTheme="majorEastAsia" w:hAnsiTheme="majorEastAsia"/>
                      <w:sz w:val="20"/>
                      <w:szCs w:val="20"/>
                      <w:lang w:eastAsia="zh-TW"/>
                    </w:rPr>
                  </w:pPr>
                  <w:r>
                    <w:rPr>
                      <w:rFonts w:asciiTheme="majorEastAsia" w:eastAsiaTheme="majorEastAsia" w:hAnsiTheme="majorEastAsia" w:hint="eastAsia"/>
                      <w:b/>
                      <w:sz w:val="20"/>
                      <w:szCs w:val="20"/>
                    </w:rPr>
                    <w:t>４</w:t>
                  </w:r>
                  <w:r w:rsidR="009C086D" w:rsidRPr="00E76CC7">
                    <w:rPr>
                      <w:rFonts w:asciiTheme="majorEastAsia" w:eastAsiaTheme="majorEastAsia" w:hAnsiTheme="majorEastAsia" w:hint="eastAsia"/>
                      <w:b/>
                      <w:sz w:val="20"/>
                      <w:szCs w:val="20"/>
                    </w:rPr>
                    <w:t>．</w:t>
                  </w:r>
                  <w:r w:rsidR="009C086D" w:rsidRPr="00E76CC7">
                    <w:rPr>
                      <w:rFonts w:asciiTheme="majorEastAsia" w:eastAsiaTheme="majorEastAsia" w:hAnsiTheme="majorEastAsia" w:hint="eastAsia"/>
                      <w:b/>
                      <w:sz w:val="20"/>
                      <w:szCs w:val="20"/>
                      <w:lang w:eastAsia="zh-TW"/>
                    </w:rPr>
                    <w:t>履行確認方法</w:t>
                  </w:r>
                  <w:r w:rsidR="009C086D" w:rsidRPr="00E76CC7">
                    <w:rPr>
                      <w:rFonts w:asciiTheme="majorEastAsia" w:eastAsiaTheme="majorEastAsia" w:hAnsiTheme="majorEastAsia" w:hint="eastAsia"/>
                      <w:b/>
                      <w:sz w:val="20"/>
                      <w:szCs w:val="20"/>
                    </w:rPr>
                    <w:t xml:space="preserve">　</w:t>
                  </w:r>
                </w:p>
              </w:tc>
            </w:tr>
            <w:tr w:rsidR="00871F7F" w:rsidRPr="00E76CC7" w14:paraId="4477D3AC" w14:textId="77777777" w:rsidTr="00283D3B">
              <w:trPr>
                <w:cantSplit/>
                <w:trHeight w:val="111"/>
              </w:trPr>
              <w:tc>
                <w:tcPr>
                  <w:tcW w:w="1309" w:type="dxa"/>
                  <w:tcBorders>
                    <w:top w:val="single" w:sz="4" w:space="0" w:color="auto"/>
                    <w:bottom w:val="single" w:sz="4" w:space="0" w:color="auto"/>
                    <w:right w:val="single" w:sz="4" w:space="0" w:color="auto"/>
                  </w:tcBorders>
                </w:tcPr>
                <w:p w14:paraId="194AFA47" w14:textId="23DF0D6D" w:rsidR="00871F7F" w:rsidRPr="00E76CC7" w:rsidRDefault="00871F7F" w:rsidP="00E76CC7">
                  <w:pPr>
                    <w:pStyle w:val="ad"/>
                    <w:rPr>
                      <w:rFonts w:asciiTheme="majorEastAsia" w:eastAsiaTheme="majorEastAsia" w:hAnsiTheme="majorEastAsia"/>
                      <w:sz w:val="20"/>
                      <w:szCs w:val="20"/>
                    </w:rPr>
                  </w:pPr>
                  <w:r w:rsidRPr="00E76CC7">
                    <w:rPr>
                      <w:rFonts w:asciiTheme="majorEastAsia" w:eastAsiaTheme="majorEastAsia" w:hAnsiTheme="majorEastAsia" w:hint="eastAsia"/>
                      <w:sz w:val="20"/>
                      <w:szCs w:val="20"/>
                    </w:rPr>
                    <w:t>評価項目</w:t>
                  </w:r>
                  <w:r w:rsidR="003A19F5">
                    <w:rPr>
                      <w:rFonts w:asciiTheme="majorEastAsia" w:eastAsiaTheme="majorEastAsia" w:hAnsiTheme="majorEastAsia" w:hint="eastAsia"/>
                      <w:sz w:val="20"/>
                      <w:szCs w:val="20"/>
                    </w:rPr>
                    <w:t>③</w:t>
                  </w:r>
                </w:p>
              </w:tc>
              <w:tc>
                <w:tcPr>
                  <w:tcW w:w="8506" w:type="dxa"/>
                  <w:gridSpan w:val="3"/>
                  <w:tcBorders>
                    <w:top w:val="single" w:sz="4" w:space="0" w:color="auto"/>
                    <w:left w:val="single" w:sz="4" w:space="0" w:color="auto"/>
                    <w:bottom w:val="single" w:sz="4" w:space="0" w:color="auto"/>
                  </w:tcBorders>
                </w:tcPr>
                <w:p w14:paraId="25DDAE63" w14:textId="01BC248B" w:rsidR="00871F7F" w:rsidRPr="00FB25FC" w:rsidRDefault="00B20747" w:rsidP="00347A6D">
                  <w:pPr>
                    <w:spacing w:line="240" w:lineRule="atLeast"/>
                    <w:rPr>
                      <w:rFonts w:ascii="ＭＳ Ｐゴシック" w:eastAsia="ＭＳ Ｐゴシック" w:hAnsi="ＭＳ Ｐゴシック"/>
                      <w:sz w:val="21"/>
                      <w:szCs w:val="21"/>
                      <w:highlight w:val="yellow"/>
                    </w:rPr>
                  </w:pPr>
                  <w:r w:rsidRPr="00B20747">
                    <w:rPr>
                      <w:rFonts w:ascii="ＭＳ Ｐゴシック" w:eastAsia="ＭＳ Ｐゴシック" w:hAnsi="ＭＳ Ｐゴシック" w:hint="eastAsia"/>
                      <w:sz w:val="21"/>
                      <w:szCs w:val="21"/>
                    </w:rPr>
                    <w:t>国道357号の上空及び近接で行う吊足場及び枠組足場内作業における公衆災害防止に関する技術提案　※段差防止構造M S-1、S-2、S-3、S-4、S-5、水平力分担構造P-1、P-2、P-3、P-4、P-5、P-6、P-7、P-8及び横変位拘束構造P-2は除く</w:t>
                  </w:r>
                  <w:r w:rsidR="009F2371">
                    <w:rPr>
                      <w:rFonts w:ascii="ＭＳ Ｐゴシック" w:eastAsia="ＭＳ Ｐゴシック" w:hAnsi="ＭＳ Ｐゴシック" w:hint="eastAsia"/>
                      <w:sz w:val="21"/>
                      <w:szCs w:val="21"/>
                    </w:rPr>
                    <w:t xml:space="preserve"> </w:t>
                  </w:r>
                  <w:r w:rsidRPr="00B20747">
                    <w:rPr>
                      <w:rFonts w:ascii="ＭＳ Ｐゴシック" w:eastAsia="ＭＳ Ｐゴシック" w:hAnsi="ＭＳ Ｐゴシック" w:hint="eastAsia"/>
                      <w:sz w:val="21"/>
                      <w:szCs w:val="21"/>
                    </w:rPr>
                    <w:t>※吊足場は二俣高架橋、栄町高架橋、海老川南橋及び若松高架橋とする</w:t>
                  </w:r>
                  <w:r w:rsidR="009F2371">
                    <w:rPr>
                      <w:rFonts w:ascii="ＭＳ Ｐゴシック" w:eastAsia="ＭＳ Ｐゴシック" w:hAnsi="ＭＳ Ｐゴシック" w:hint="eastAsia"/>
                      <w:sz w:val="21"/>
                      <w:szCs w:val="21"/>
                    </w:rPr>
                    <w:t xml:space="preserve">　</w:t>
                  </w:r>
                  <w:r w:rsidRPr="00B20747">
                    <w:rPr>
                      <w:rFonts w:ascii="ＭＳ Ｐゴシック" w:eastAsia="ＭＳ Ｐゴシック" w:hAnsi="ＭＳ Ｐゴシック" w:hint="eastAsia"/>
                      <w:sz w:val="21"/>
                      <w:szCs w:val="21"/>
                    </w:rPr>
                    <w:t>※枠組足場は二俣高架橋及び谷津南高架橋とする</w:t>
                  </w:r>
                </w:p>
              </w:tc>
            </w:tr>
            <w:tr w:rsidR="00871F7F" w:rsidRPr="00E76CC7" w14:paraId="58C2F813" w14:textId="77777777" w:rsidTr="002A54D1">
              <w:trPr>
                <w:cantSplit/>
                <w:trHeight w:val="298"/>
              </w:trPr>
              <w:tc>
                <w:tcPr>
                  <w:tcW w:w="9815" w:type="dxa"/>
                  <w:gridSpan w:val="4"/>
                  <w:tcBorders>
                    <w:top w:val="single" w:sz="4" w:space="0" w:color="auto"/>
                    <w:bottom w:val="single" w:sz="4" w:space="0" w:color="auto"/>
                  </w:tcBorders>
                </w:tcPr>
                <w:p w14:paraId="440040CE" w14:textId="2B7CA19F" w:rsidR="00871F7F" w:rsidRPr="00E76CC7" w:rsidRDefault="00871F7F" w:rsidP="00871F7F">
                  <w:pPr>
                    <w:pStyle w:val="ad"/>
                    <w:widowControl/>
                    <w:wordWrap w:val="0"/>
                    <w:rPr>
                      <w:rFonts w:asciiTheme="majorEastAsia" w:eastAsiaTheme="majorEastAsia" w:hAnsiTheme="majorEastAsia"/>
                      <w:sz w:val="20"/>
                      <w:szCs w:val="20"/>
                    </w:rPr>
                  </w:pPr>
                  <w:r w:rsidRPr="00E76CC7">
                    <w:rPr>
                      <w:rFonts w:asciiTheme="majorEastAsia" w:eastAsiaTheme="majorEastAsia" w:hAnsiTheme="majorEastAsia" w:hint="eastAsia"/>
                      <w:b/>
                      <w:color w:val="000000" w:themeColor="text1"/>
                      <w:sz w:val="20"/>
                      <w:szCs w:val="20"/>
                    </w:rPr>
                    <w:t>【技術提案】</w:t>
                  </w:r>
                  <w:r w:rsidRPr="00E76CC7">
                    <w:rPr>
                      <w:rFonts w:asciiTheme="majorEastAsia" w:eastAsiaTheme="majorEastAsia" w:hAnsiTheme="majorEastAsia" w:hint="eastAsia"/>
                      <w:sz w:val="20"/>
                      <w:szCs w:val="20"/>
                    </w:rPr>
                    <w:t xml:space="preserve">　</w:t>
                  </w:r>
                  <w:r w:rsidR="00722E33" w:rsidRPr="00E76CC7">
                    <w:rPr>
                      <w:rFonts w:ascii="ＭＳ Ｐゴシック" w:eastAsia="ＭＳ Ｐゴシック" w:hAnsi="ＭＳ Ｐゴシック" w:hint="eastAsia"/>
                      <w:sz w:val="20"/>
                      <w:szCs w:val="20"/>
                    </w:rPr>
                    <w:t>○○</w:t>
                  </w:r>
                  <w:r w:rsidRPr="00E76CC7">
                    <w:rPr>
                      <w:rFonts w:asciiTheme="majorEastAsia" w:eastAsiaTheme="majorEastAsia" w:hAnsiTheme="majorEastAsia" w:hint="eastAsia"/>
                      <w:sz w:val="20"/>
                      <w:szCs w:val="20"/>
                    </w:rPr>
                    <w:t>について</w:t>
                  </w:r>
                </w:p>
              </w:tc>
            </w:tr>
            <w:tr w:rsidR="00871F7F" w:rsidRPr="00E76CC7" w14:paraId="78A833FB" w14:textId="77777777" w:rsidTr="0061077E">
              <w:trPr>
                <w:cantSplit/>
                <w:trHeight w:val="242"/>
              </w:trPr>
              <w:tc>
                <w:tcPr>
                  <w:tcW w:w="9815" w:type="dxa"/>
                  <w:gridSpan w:val="4"/>
                  <w:tcBorders>
                    <w:top w:val="nil"/>
                    <w:bottom w:val="nil"/>
                  </w:tcBorders>
                </w:tcPr>
                <w:p w14:paraId="5C77BD5B" w14:textId="5F1AD265" w:rsidR="00871F7F" w:rsidRPr="00E76CC7" w:rsidRDefault="00973C39" w:rsidP="009C086D">
                  <w:pPr>
                    <w:pStyle w:val="ad"/>
                    <w:widowControl/>
                    <w:wordWrap w:val="0"/>
                    <w:rPr>
                      <w:rFonts w:asciiTheme="majorEastAsia" w:eastAsiaTheme="majorEastAsia" w:hAnsiTheme="majorEastAsia"/>
                      <w:b/>
                      <w:sz w:val="20"/>
                      <w:szCs w:val="20"/>
                    </w:rPr>
                  </w:pPr>
                  <w:r>
                    <w:rPr>
                      <w:rFonts w:asciiTheme="majorEastAsia" w:eastAsiaTheme="majorEastAsia" w:hAnsiTheme="majorEastAsia" w:hint="eastAsia"/>
                      <w:b/>
                      <w:sz w:val="20"/>
                      <w:szCs w:val="20"/>
                    </w:rPr>
                    <w:t>１</w:t>
                  </w:r>
                  <w:r w:rsidR="00871F7F" w:rsidRPr="00E76CC7">
                    <w:rPr>
                      <w:rFonts w:asciiTheme="majorEastAsia" w:eastAsiaTheme="majorEastAsia" w:hAnsiTheme="majorEastAsia" w:hint="eastAsia"/>
                      <w:b/>
                      <w:sz w:val="20"/>
                      <w:szCs w:val="20"/>
                    </w:rPr>
                    <w:t>．提案内容（留意点及び対応策）</w:t>
                  </w:r>
                </w:p>
              </w:tc>
            </w:tr>
            <w:tr w:rsidR="00BE6C7E" w:rsidRPr="00E76CC7" w14:paraId="66E77591" w14:textId="77777777" w:rsidTr="00347A6D">
              <w:trPr>
                <w:cantSplit/>
                <w:trHeight w:val="737"/>
              </w:trPr>
              <w:tc>
                <w:tcPr>
                  <w:tcW w:w="6950" w:type="dxa"/>
                  <w:gridSpan w:val="2"/>
                  <w:tcBorders>
                    <w:top w:val="nil"/>
                    <w:bottom w:val="nil"/>
                    <w:right w:val="dotted" w:sz="4" w:space="0" w:color="auto"/>
                  </w:tcBorders>
                </w:tcPr>
                <w:p w14:paraId="67DF21E9" w14:textId="77777777" w:rsidR="00BE6C7E" w:rsidRPr="00E76CC7" w:rsidRDefault="009C086D" w:rsidP="00FF4FCD">
                  <w:pPr>
                    <w:pStyle w:val="ad"/>
                    <w:widowControl/>
                    <w:wordWrap w:val="0"/>
                    <w:ind w:leftChars="82" w:left="380" w:hangingChars="100" w:hanging="200"/>
                    <w:rPr>
                      <w:rFonts w:asciiTheme="majorEastAsia" w:eastAsiaTheme="majorEastAsia" w:hAnsiTheme="majorEastAsia"/>
                      <w:sz w:val="20"/>
                      <w:szCs w:val="20"/>
                    </w:rPr>
                  </w:pPr>
                  <w:r w:rsidRPr="00E76CC7">
                    <w:rPr>
                      <w:rFonts w:asciiTheme="majorEastAsia" w:eastAsiaTheme="majorEastAsia" w:hAnsiTheme="majorEastAsia" w:hint="eastAsia"/>
                      <w:sz w:val="20"/>
                      <w:szCs w:val="20"/>
                    </w:rPr>
                    <w:t>※施工・安全・工程に関する計画等、採用工法・資機材等の実績・根拠等がある場合は、その内容を記載すること</w:t>
                  </w:r>
                </w:p>
              </w:tc>
              <w:tc>
                <w:tcPr>
                  <w:tcW w:w="2640" w:type="dxa"/>
                  <w:tcBorders>
                    <w:top w:val="dotted" w:sz="4" w:space="0" w:color="auto"/>
                    <w:left w:val="dotted" w:sz="4" w:space="0" w:color="auto"/>
                    <w:bottom w:val="dotted" w:sz="4" w:space="0" w:color="auto"/>
                    <w:right w:val="dotted" w:sz="4" w:space="0" w:color="auto"/>
                  </w:tcBorders>
                  <w:vAlign w:val="center"/>
                </w:tcPr>
                <w:p w14:paraId="7624E00D" w14:textId="77777777" w:rsidR="00BE6C7E" w:rsidRPr="00E76CC7" w:rsidRDefault="00BE6C7E" w:rsidP="00BE6C7E">
                  <w:pPr>
                    <w:pStyle w:val="ad"/>
                    <w:widowControl/>
                    <w:spacing w:line="240" w:lineRule="auto"/>
                    <w:jc w:val="center"/>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図　　表</w:t>
                  </w:r>
                </w:p>
                <w:p w14:paraId="7FB44EF3" w14:textId="3A4E3769" w:rsidR="009C086D" w:rsidRPr="00E76CC7" w:rsidRDefault="009C086D" w:rsidP="00BE6C7E">
                  <w:pPr>
                    <w:pStyle w:val="ad"/>
                    <w:widowControl/>
                    <w:spacing w:line="240" w:lineRule="auto"/>
                    <w:jc w:val="center"/>
                    <w:rPr>
                      <w:rFonts w:asciiTheme="majorEastAsia" w:eastAsiaTheme="majorEastAsia" w:hAnsiTheme="majorEastAsia"/>
                      <w:b/>
                      <w:sz w:val="20"/>
                      <w:szCs w:val="20"/>
                    </w:rPr>
                  </w:pPr>
                </w:p>
              </w:tc>
              <w:tc>
                <w:tcPr>
                  <w:tcW w:w="225" w:type="dxa"/>
                  <w:tcBorders>
                    <w:top w:val="nil"/>
                    <w:left w:val="dotted" w:sz="4" w:space="0" w:color="auto"/>
                    <w:bottom w:val="nil"/>
                  </w:tcBorders>
                </w:tcPr>
                <w:p w14:paraId="4345C6C6" w14:textId="77777777" w:rsidR="00BE6C7E" w:rsidRPr="00E76CC7" w:rsidRDefault="00BE6C7E" w:rsidP="00871F7F">
                  <w:pPr>
                    <w:pStyle w:val="ad"/>
                    <w:widowControl/>
                    <w:wordWrap w:val="0"/>
                    <w:rPr>
                      <w:rFonts w:asciiTheme="majorEastAsia" w:eastAsiaTheme="majorEastAsia" w:hAnsiTheme="majorEastAsia"/>
                      <w:sz w:val="20"/>
                      <w:szCs w:val="20"/>
                    </w:rPr>
                  </w:pPr>
                </w:p>
              </w:tc>
            </w:tr>
            <w:tr w:rsidR="00871F7F" w:rsidRPr="00E76CC7" w14:paraId="119BD0EE" w14:textId="77777777" w:rsidTr="009C086D">
              <w:trPr>
                <w:cantSplit/>
                <w:trHeight w:val="205"/>
              </w:trPr>
              <w:tc>
                <w:tcPr>
                  <w:tcW w:w="9815" w:type="dxa"/>
                  <w:gridSpan w:val="4"/>
                  <w:tcBorders>
                    <w:top w:val="nil"/>
                    <w:bottom w:val="nil"/>
                  </w:tcBorders>
                </w:tcPr>
                <w:p w14:paraId="58961B22" w14:textId="43BB3658" w:rsidR="00871F7F" w:rsidRPr="00E76CC7" w:rsidRDefault="00973C39" w:rsidP="00871F7F">
                  <w:pPr>
                    <w:pStyle w:val="ad"/>
                    <w:widowControl/>
                    <w:wordWrap w:val="0"/>
                    <w:rPr>
                      <w:rFonts w:asciiTheme="majorEastAsia" w:eastAsiaTheme="majorEastAsia" w:hAnsiTheme="majorEastAsia"/>
                      <w:sz w:val="20"/>
                      <w:szCs w:val="20"/>
                    </w:rPr>
                  </w:pPr>
                  <w:r>
                    <w:rPr>
                      <w:rFonts w:asciiTheme="majorEastAsia" w:eastAsiaTheme="majorEastAsia" w:hAnsiTheme="majorEastAsia" w:hint="eastAsia"/>
                      <w:b/>
                      <w:sz w:val="20"/>
                      <w:szCs w:val="20"/>
                    </w:rPr>
                    <w:t>２</w:t>
                  </w:r>
                  <w:r w:rsidR="009C086D" w:rsidRPr="00E76CC7">
                    <w:rPr>
                      <w:rFonts w:asciiTheme="majorEastAsia" w:eastAsiaTheme="majorEastAsia" w:hAnsiTheme="majorEastAsia" w:hint="eastAsia"/>
                      <w:b/>
                      <w:sz w:val="20"/>
                      <w:szCs w:val="20"/>
                    </w:rPr>
                    <w:t xml:space="preserve">．適用範囲　</w:t>
                  </w:r>
                </w:p>
              </w:tc>
            </w:tr>
            <w:tr w:rsidR="009C086D" w:rsidRPr="00E76CC7" w14:paraId="35124663" w14:textId="77777777" w:rsidTr="009C086D">
              <w:trPr>
                <w:cantSplit/>
                <w:trHeight w:val="205"/>
              </w:trPr>
              <w:tc>
                <w:tcPr>
                  <w:tcW w:w="9815" w:type="dxa"/>
                  <w:gridSpan w:val="4"/>
                  <w:tcBorders>
                    <w:top w:val="nil"/>
                    <w:bottom w:val="nil"/>
                  </w:tcBorders>
                </w:tcPr>
                <w:p w14:paraId="21AAEB51" w14:textId="003CDD17" w:rsidR="009C086D" w:rsidRPr="00E76CC7" w:rsidRDefault="00973C39" w:rsidP="00871F7F">
                  <w:pPr>
                    <w:pStyle w:val="ad"/>
                    <w:widowControl/>
                    <w:wordWrap w:val="0"/>
                    <w:rPr>
                      <w:rFonts w:asciiTheme="majorEastAsia" w:eastAsiaTheme="majorEastAsia" w:hAnsiTheme="majorEastAsia"/>
                      <w:sz w:val="20"/>
                      <w:szCs w:val="20"/>
                    </w:rPr>
                  </w:pPr>
                  <w:r>
                    <w:rPr>
                      <w:rFonts w:asciiTheme="majorEastAsia" w:eastAsiaTheme="majorEastAsia" w:hAnsiTheme="majorEastAsia" w:hint="eastAsia"/>
                      <w:b/>
                      <w:sz w:val="20"/>
                      <w:szCs w:val="20"/>
                    </w:rPr>
                    <w:t>３</w:t>
                  </w:r>
                  <w:r w:rsidR="009C086D" w:rsidRPr="00E76CC7">
                    <w:rPr>
                      <w:rFonts w:asciiTheme="majorEastAsia" w:eastAsiaTheme="majorEastAsia" w:hAnsiTheme="majorEastAsia" w:hint="eastAsia"/>
                      <w:b/>
                      <w:sz w:val="20"/>
                      <w:szCs w:val="20"/>
                    </w:rPr>
                    <w:t>．</w:t>
                  </w:r>
                  <w:r w:rsidR="009C086D" w:rsidRPr="00E76CC7">
                    <w:rPr>
                      <w:rFonts w:asciiTheme="majorEastAsia" w:eastAsiaTheme="majorEastAsia" w:hAnsiTheme="majorEastAsia" w:hint="eastAsia"/>
                      <w:b/>
                      <w:sz w:val="20"/>
                      <w:szCs w:val="20"/>
                      <w:lang w:eastAsia="zh-TW"/>
                    </w:rPr>
                    <w:t>施工実績</w:t>
                  </w:r>
                  <w:r w:rsidR="009C086D" w:rsidRPr="00E76CC7">
                    <w:rPr>
                      <w:rFonts w:asciiTheme="majorEastAsia" w:eastAsiaTheme="majorEastAsia" w:hAnsiTheme="majorEastAsia" w:hint="eastAsia"/>
                      <w:sz w:val="20"/>
                      <w:szCs w:val="20"/>
                    </w:rPr>
                    <w:t xml:space="preserve">　</w:t>
                  </w:r>
                  <w:r w:rsidR="009C086D" w:rsidRPr="00E76CC7">
                    <w:rPr>
                      <w:rFonts w:asciiTheme="majorEastAsia" w:eastAsiaTheme="majorEastAsia" w:hAnsiTheme="majorEastAsia" w:hint="eastAsia"/>
                      <w:sz w:val="20"/>
                      <w:szCs w:val="20"/>
                      <w:lang w:eastAsia="zh-TW"/>
                    </w:rPr>
                    <w:t>○○工事（工期：　　　　　　発注者：　　　　　）</w:t>
                  </w:r>
                </w:p>
              </w:tc>
            </w:tr>
            <w:tr w:rsidR="009C086D" w:rsidRPr="00E76CC7" w14:paraId="71C86A30" w14:textId="77777777" w:rsidTr="009C086D">
              <w:trPr>
                <w:cantSplit/>
                <w:trHeight w:val="205"/>
              </w:trPr>
              <w:tc>
                <w:tcPr>
                  <w:tcW w:w="9815" w:type="dxa"/>
                  <w:gridSpan w:val="4"/>
                  <w:tcBorders>
                    <w:top w:val="nil"/>
                    <w:bottom w:val="single" w:sz="4" w:space="0" w:color="auto"/>
                  </w:tcBorders>
                </w:tcPr>
                <w:p w14:paraId="19231424" w14:textId="578EE085" w:rsidR="009C086D" w:rsidRPr="00E76CC7" w:rsidRDefault="00973C39" w:rsidP="00871F7F">
                  <w:pPr>
                    <w:pStyle w:val="ad"/>
                    <w:widowControl/>
                    <w:wordWrap w:val="0"/>
                    <w:rPr>
                      <w:rFonts w:asciiTheme="majorEastAsia" w:eastAsiaTheme="majorEastAsia" w:hAnsiTheme="majorEastAsia"/>
                      <w:sz w:val="20"/>
                      <w:szCs w:val="20"/>
                      <w:lang w:eastAsia="zh-TW"/>
                    </w:rPr>
                  </w:pPr>
                  <w:r>
                    <w:rPr>
                      <w:rFonts w:asciiTheme="majorEastAsia" w:eastAsiaTheme="majorEastAsia" w:hAnsiTheme="majorEastAsia" w:hint="eastAsia"/>
                      <w:b/>
                      <w:sz w:val="20"/>
                      <w:szCs w:val="20"/>
                    </w:rPr>
                    <w:t>４</w:t>
                  </w:r>
                  <w:r w:rsidR="009C086D" w:rsidRPr="00E76CC7">
                    <w:rPr>
                      <w:rFonts w:asciiTheme="majorEastAsia" w:eastAsiaTheme="majorEastAsia" w:hAnsiTheme="majorEastAsia" w:hint="eastAsia"/>
                      <w:b/>
                      <w:sz w:val="20"/>
                      <w:szCs w:val="20"/>
                    </w:rPr>
                    <w:t>．</w:t>
                  </w:r>
                  <w:r w:rsidR="009C086D" w:rsidRPr="00E76CC7">
                    <w:rPr>
                      <w:rFonts w:asciiTheme="majorEastAsia" w:eastAsiaTheme="majorEastAsia" w:hAnsiTheme="majorEastAsia" w:hint="eastAsia"/>
                      <w:b/>
                      <w:sz w:val="20"/>
                      <w:szCs w:val="20"/>
                      <w:lang w:eastAsia="zh-TW"/>
                    </w:rPr>
                    <w:t>履行確認方法</w:t>
                  </w:r>
                  <w:r w:rsidR="009C086D" w:rsidRPr="00E76CC7">
                    <w:rPr>
                      <w:rFonts w:asciiTheme="majorEastAsia" w:eastAsiaTheme="majorEastAsia" w:hAnsiTheme="majorEastAsia" w:hint="eastAsia"/>
                      <w:b/>
                      <w:sz w:val="20"/>
                      <w:szCs w:val="20"/>
                    </w:rPr>
                    <w:t xml:space="preserve">　</w:t>
                  </w:r>
                </w:p>
              </w:tc>
            </w:tr>
            <w:tr w:rsidR="003A19F5" w:rsidRPr="00E76CC7" w14:paraId="1D0DB784" w14:textId="77777777" w:rsidTr="00283D3B">
              <w:trPr>
                <w:cantSplit/>
                <w:trHeight w:val="35"/>
              </w:trPr>
              <w:tc>
                <w:tcPr>
                  <w:tcW w:w="1309" w:type="dxa"/>
                  <w:tcBorders>
                    <w:top w:val="single" w:sz="4" w:space="0" w:color="auto"/>
                    <w:bottom w:val="single" w:sz="4" w:space="0" w:color="auto"/>
                    <w:right w:val="single" w:sz="4" w:space="0" w:color="auto"/>
                  </w:tcBorders>
                </w:tcPr>
                <w:p w14:paraId="1D8B9115" w14:textId="144F8724" w:rsidR="003A19F5" w:rsidRPr="00E76CC7" w:rsidRDefault="003A19F5" w:rsidP="003A19F5">
                  <w:pPr>
                    <w:pStyle w:val="ad"/>
                    <w:widowControl/>
                    <w:wordWrap w:val="0"/>
                    <w:ind w:rightChars="-47" w:right="-103"/>
                    <w:rPr>
                      <w:rFonts w:asciiTheme="majorEastAsia" w:eastAsiaTheme="majorEastAsia" w:hAnsiTheme="majorEastAsia"/>
                      <w:b/>
                      <w:color w:val="000000" w:themeColor="text1"/>
                      <w:sz w:val="20"/>
                      <w:szCs w:val="20"/>
                    </w:rPr>
                  </w:pPr>
                  <w:r w:rsidRPr="00E76CC7">
                    <w:rPr>
                      <w:rFonts w:asciiTheme="majorEastAsia" w:eastAsiaTheme="majorEastAsia" w:hAnsiTheme="majorEastAsia" w:hint="eastAsia"/>
                      <w:sz w:val="20"/>
                      <w:szCs w:val="20"/>
                    </w:rPr>
                    <w:t>評価項目</w:t>
                  </w:r>
                  <w:r>
                    <w:rPr>
                      <w:rFonts w:asciiTheme="majorEastAsia" w:eastAsiaTheme="majorEastAsia" w:hAnsiTheme="majorEastAsia" w:hint="eastAsia"/>
                      <w:sz w:val="20"/>
                      <w:szCs w:val="20"/>
                    </w:rPr>
                    <w:t>④</w:t>
                  </w:r>
                </w:p>
              </w:tc>
              <w:tc>
                <w:tcPr>
                  <w:tcW w:w="8506" w:type="dxa"/>
                  <w:gridSpan w:val="3"/>
                  <w:tcBorders>
                    <w:top w:val="single" w:sz="4" w:space="0" w:color="auto"/>
                    <w:left w:val="single" w:sz="4" w:space="0" w:color="auto"/>
                    <w:bottom w:val="single" w:sz="4" w:space="0" w:color="auto"/>
                  </w:tcBorders>
                </w:tcPr>
                <w:p w14:paraId="7487E94A" w14:textId="5695A447" w:rsidR="002C4694" w:rsidRPr="00FB25FC" w:rsidRDefault="009F2371" w:rsidP="00347A6D">
                  <w:pPr>
                    <w:pStyle w:val="ad"/>
                    <w:widowControl/>
                    <w:wordWrap w:val="0"/>
                    <w:ind w:rightChars="-47" w:right="-103"/>
                    <w:rPr>
                      <w:rFonts w:asciiTheme="majorEastAsia" w:eastAsiaTheme="majorEastAsia" w:hAnsiTheme="majorEastAsia"/>
                      <w:b/>
                      <w:color w:val="000000" w:themeColor="text1"/>
                    </w:rPr>
                  </w:pPr>
                  <w:r w:rsidRPr="009F2371">
                    <w:rPr>
                      <w:rFonts w:ascii="ＭＳ Ｐゴシック" w:eastAsia="ＭＳ Ｐゴシック" w:hAnsi="ＭＳ Ｐゴシック" w:cstheme="minorBidi" w:hint="eastAsia"/>
                      <w:kern w:val="2"/>
                    </w:rPr>
                    <w:t>高速道路上の交通規制内で行うクレーンによる吊作業時の供用路線へのはみ出し防止を目的とした施工方法に関する技術提案</w:t>
                  </w:r>
                </w:p>
              </w:tc>
            </w:tr>
            <w:tr w:rsidR="00BE6C7E" w:rsidRPr="00E76CC7" w14:paraId="527B5677" w14:textId="77777777" w:rsidTr="00DF12AF">
              <w:trPr>
                <w:cantSplit/>
                <w:trHeight w:val="35"/>
              </w:trPr>
              <w:tc>
                <w:tcPr>
                  <w:tcW w:w="9815" w:type="dxa"/>
                  <w:gridSpan w:val="4"/>
                  <w:tcBorders>
                    <w:top w:val="single" w:sz="4" w:space="0" w:color="auto"/>
                    <w:bottom w:val="single" w:sz="4" w:space="0" w:color="auto"/>
                  </w:tcBorders>
                </w:tcPr>
                <w:p w14:paraId="309EADB9" w14:textId="675126ED" w:rsidR="00BE6C7E" w:rsidRPr="00E76CC7" w:rsidRDefault="00BE6C7E" w:rsidP="00871F7F">
                  <w:pPr>
                    <w:pStyle w:val="ad"/>
                    <w:widowControl/>
                    <w:wordWrap w:val="0"/>
                    <w:rPr>
                      <w:rFonts w:asciiTheme="majorEastAsia" w:eastAsiaTheme="majorEastAsia" w:hAnsiTheme="majorEastAsia"/>
                      <w:sz w:val="20"/>
                      <w:szCs w:val="20"/>
                    </w:rPr>
                  </w:pPr>
                  <w:r w:rsidRPr="00E76CC7">
                    <w:rPr>
                      <w:rFonts w:asciiTheme="majorEastAsia" w:eastAsiaTheme="majorEastAsia" w:hAnsiTheme="majorEastAsia" w:hint="eastAsia"/>
                      <w:b/>
                      <w:color w:val="000000" w:themeColor="text1"/>
                      <w:sz w:val="20"/>
                      <w:szCs w:val="20"/>
                    </w:rPr>
                    <w:t>【技術提案】</w:t>
                  </w:r>
                  <w:r w:rsidRPr="00E76CC7">
                    <w:rPr>
                      <w:rFonts w:asciiTheme="majorEastAsia" w:eastAsiaTheme="majorEastAsia" w:hAnsiTheme="majorEastAsia" w:hint="eastAsia"/>
                      <w:sz w:val="20"/>
                      <w:szCs w:val="20"/>
                    </w:rPr>
                    <w:t xml:space="preserve">　</w:t>
                  </w:r>
                  <w:r w:rsidR="00722E33" w:rsidRPr="00E76CC7">
                    <w:rPr>
                      <w:rFonts w:ascii="ＭＳ Ｐゴシック" w:eastAsia="ＭＳ Ｐゴシック" w:hAnsi="ＭＳ Ｐゴシック" w:hint="eastAsia"/>
                      <w:sz w:val="20"/>
                      <w:szCs w:val="20"/>
                    </w:rPr>
                    <w:t>○○</w:t>
                  </w:r>
                  <w:r w:rsidRPr="00E76CC7">
                    <w:rPr>
                      <w:rFonts w:asciiTheme="majorEastAsia" w:eastAsiaTheme="majorEastAsia" w:hAnsiTheme="majorEastAsia" w:hint="eastAsia"/>
                      <w:sz w:val="20"/>
                      <w:szCs w:val="20"/>
                    </w:rPr>
                    <w:t>について</w:t>
                  </w:r>
                </w:p>
              </w:tc>
            </w:tr>
            <w:tr w:rsidR="00BE6C7E" w:rsidRPr="00E76CC7" w14:paraId="521E0E39" w14:textId="77777777" w:rsidTr="00FF4FCD">
              <w:trPr>
                <w:cantSplit/>
                <w:trHeight w:val="330"/>
              </w:trPr>
              <w:tc>
                <w:tcPr>
                  <w:tcW w:w="9815" w:type="dxa"/>
                  <w:gridSpan w:val="4"/>
                  <w:tcBorders>
                    <w:top w:val="nil"/>
                    <w:bottom w:val="nil"/>
                  </w:tcBorders>
                </w:tcPr>
                <w:p w14:paraId="47097D70" w14:textId="2CA5CDB9" w:rsidR="00BE6C7E" w:rsidRPr="00E76CC7" w:rsidRDefault="00973C39" w:rsidP="00FF4FCD">
                  <w:pPr>
                    <w:pStyle w:val="ad"/>
                    <w:widowControl/>
                    <w:wordWrap w:val="0"/>
                    <w:rPr>
                      <w:rFonts w:asciiTheme="majorEastAsia" w:eastAsiaTheme="majorEastAsia" w:hAnsiTheme="majorEastAsia"/>
                      <w:b/>
                      <w:sz w:val="20"/>
                      <w:szCs w:val="20"/>
                    </w:rPr>
                  </w:pPr>
                  <w:r>
                    <w:rPr>
                      <w:rFonts w:asciiTheme="majorEastAsia" w:eastAsiaTheme="majorEastAsia" w:hAnsiTheme="majorEastAsia" w:hint="eastAsia"/>
                      <w:b/>
                      <w:sz w:val="20"/>
                      <w:szCs w:val="20"/>
                    </w:rPr>
                    <w:t>１</w:t>
                  </w:r>
                  <w:r w:rsidR="00BE6C7E" w:rsidRPr="00E76CC7">
                    <w:rPr>
                      <w:rFonts w:asciiTheme="majorEastAsia" w:eastAsiaTheme="majorEastAsia" w:hAnsiTheme="majorEastAsia" w:hint="eastAsia"/>
                      <w:b/>
                      <w:sz w:val="20"/>
                      <w:szCs w:val="20"/>
                    </w:rPr>
                    <w:t>．提案内容（留意点及び対応策）</w:t>
                  </w:r>
                </w:p>
              </w:tc>
            </w:tr>
            <w:tr w:rsidR="00BE6C7E" w:rsidRPr="00E76CC7" w14:paraId="34E7E513" w14:textId="77777777" w:rsidTr="00347A6D">
              <w:trPr>
                <w:cantSplit/>
                <w:trHeight w:val="750"/>
              </w:trPr>
              <w:tc>
                <w:tcPr>
                  <w:tcW w:w="6950" w:type="dxa"/>
                  <w:gridSpan w:val="2"/>
                  <w:tcBorders>
                    <w:top w:val="nil"/>
                    <w:right w:val="dotted" w:sz="4" w:space="0" w:color="auto"/>
                  </w:tcBorders>
                </w:tcPr>
                <w:p w14:paraId="66149285" w14:textId="77777777" w:rsidR="00BE6C7E" w:rsidRPr="00E76CC7" w:rsidRDefault="00FF4FCD" w:rsidP="00FF4FCD">
                  <w:pPr>
                    <w:pStyle w:val="ad"/>
                    <w:widowControl/>
                    <w:wordWrap w:val="0"/>
                    <w:ind w:leftChars="82" w:left="380" w:hangingChars="100" w:hanging="200"/>
                    <w:rPr>
                      <w:rFonts w:asciiTheme="majorEastAsia" w:eastAsiaTheme="majorEastAsia" w:hAnsiTheme="majorEastAsia"/>
                      <w:sz w:val="20"/>
                      <w:szCs w:val="20"/>
                    </w:rPr>
                  </w:pPr>
                  <w:r w:rsidRPr="00E76CC7">
                    <w:rPr>
                      <w:rFonts w:asciiTheme="majorEastAsia" w:eastAsiaTheme="majorEastAsia" w:hAnsiTheme="majorEastAsia" w:hint="eastAsia"/>
                      <w:sz w:val="20"/>
                      <w:szCs w:val="20"/>
                    </w:rPr>
                    <w:t>※施工・安全・工程に関する計画等、採用工法・資機材等の実績・根拠等がある場合は、その内容を記載すること</w:t>
                  </w:r>
                </w:p>
              </w:tc>
              <w:tc>
                <w:tcPr>
                  <w:tcW w:w="2640" w:type="dxa"/>
                  <w:tcBorders>
                    <w:top w:val="dotted" w:sz="4" w:space="0" w:color="auto"/>
                    <w:left w:val="dotted" w:sz="4" w:space="0" w:color="auto"/>
                    <w:bottom w:val="dotted" w:sz="4" w:space="0" w:color="auto"/>
                    <w:right w:val="dotted" w:sz="4" w:space="0" w:color="auto"/>
                  </w:tcBorders>
                  <w:vAlign w:val="center"/>
                </w:tcPr>
                <w:p w14:paraId="3E45F526" w14:textId="77777777" w:rsidR="00BE6C7E" w:rsidRPr="00E76CC7" w:rsidRDefault="00BE6C7E" w:rsidP="00BE6C7E">
                  <w:pPr>
                    <w:pStyle w:val="ad"/>
                    <w:widowControl/>
                    <w:spacing w:line="240" w:lineRule="auto"/>
                    <w:jc w:val="center"/>
                    <w:rPr>
                      <w:rFonts w:asciiTheme="majorEastAsia" w:eastAsiaTheme="majorEastAsia" w:hAnsiTheme="majorEastAsia"/>
                      <w:b/>
                      <w:sz w:val="20"/>
                      <w:szCs w:val="20"/>
                    </w:rPr>
                  </w:pPr>
                  <w:r w:rsidRPr="00E76CC7">
                    <w:rPr>
                      <w:rFonts w:asciiTheme="majorEastAsia" w:eastAsiaTheme="majorEastAsia" w:hAnsiTheme="majorEastAsia" w:hint="eastAsia"/>
                      <w:b/>
                      <w:sz w:val="20"/>
                      <w:szCs w:val="20"/>
                    </w:rPr>
                    <w:t>図　　表</w:t>
                  </w:r>
                </w:p>
                <w:p w14:paraId="1CDA7DCF" w14:textId="65B07F60" w:rsidR="009C086D" w:rsidRPr="00E76CC7" w:rsidRDefault="009C086D" w:rsidP="00BE6C7E">
                  <w:pPr>
                    <w:pStyle w:val="ad"/>
                    <w:widowControl/>
                    <w:spacing w:line="240" w:lineRule="auto"/>
                    <w:jc w:val="center"/>
                    <w:rPr>
                      <w:rFonts w:asciiTheme="majorEastAsia" w:eastAsiaTheme="majorEastAsia" w:hAnsiTheme="majorEastAsia"/>
                      <w:b/>
                      <w:sz w:val="20"/>
                      <w:szCs w:val="20"/>
                    </w:rPr>
                  </w:pPr>
                </w:p>
              </w:tc>
              <w:tc>
                <w:tcPr>
                  <w:tcW w:w="225" w:type="dxa"/>
                  <w:tcBorders>
                    <w:top w:val="nil"/>
                    <w:left w:val="dotted" w:sz="4" w:space="0" w:color="auto"/>
                  </w:tcBorders>
                </w:tcPr>
                <w:p w14:paraId="05194139" w14:textId="77777777" w:rsidR="00BE6C7E" w:rsidRPr="00E76CC7" w:rsidRDefault="00BE6C7E" w:rsidP="00BE6C7E">
                  <w:pPr>
                    <w:pStyle w:val="ad"/>
                    <w:widowControl/>
                    <w:wordWrap w:val="0"/>
                    <w:rPr>
                      <w:rFonts w:asciiTheme="majorEastAsia" w:eastAsiaTheme="majorEastAsia" w:hAnsiTheme="majorEastAsia"/>
                      <w:sz w:val="20"/>
                      <w:szCs w:val="20"/>
                    </w:rPr>
                  </w:pPr>
                </w:p>
              </w:tc>
            </w:tr>
            <w:tr w:rsidR="00BE6C7E" w:rsidRPr="00E76CC7" w14:paraId="5C10F158" w14:textId="77777777" w:rsidTr="009C086D">
              <w:trPr>
                <w:cantSplit/>
                <w:trHeight w:val="205"/>
              </w:trPr>
              <w:tc>
                <w:tcPr>
                  <w:tcW w:w="9815" w:type="dxa"/>
                  <w:gridSpan w:val="4"/>
                </w:tcPr>
                <w:p w14:paraId="3F4BDAAD" w14:textId="6425A812" w:rsidR="00BE6C7E" w:rsidRPr="00E76CC7" w:rsidRDefault="00973C39" w:rsidP="00BE6C7E">
                  <w:pPr>
                    <w:pStyle w:val="ad"/>
                    <w:widowControl/>
                    <w:wordWrap w:val="0"/>
                    <w:rPr>
                      <w:rFonts w:asciiTheme="majorEastAsia" w:eastAsiaTheme="majorEastAsia" w:hAnsiTheme="majorEastAsia"/>
                      <w:sz w:val="20"/>
                      <w:szCs w:val="20"/>
                    </w:rPr>
                  </w:pPr>
                  <w:r>
                    <w:rPr>
                      <w:rFonts w:asciiTheme="majorEastAsia" w:eastAsiaTheme="majorEastAsia" w:hAnsiTheme="majorEastAsia" w:hint="eastAsia"/>
                      <w:b/>
                      <w:sz w:val="20"/>
                      <w:szCs w:val="20"/>
                    </w:rPr>
                    <w:t>２</w:t>
                  </w:r>
                  <w:r w:rsidR="009C086D" w:rsidRPr="00E76CC7">
                    <w:rPr>
                      <w:rFonts w:asciiTheme="majorEastAsia" w:eastAsiaTheme="majorEastAsia" w:hAnsiTheme="majorEastAsia" w:hint="eastAsia"/>
                      <w:b/>
                      <w:sz w:val="20"/>
                      <w:szCs w:val="20"/>
                    </w:rPr>
                    <w:t xml:space="preserve">．適用範囲　</w:t>
                  </w:r>
                </w:p>
              </w:tc>
            </w:tr>
            <w:tr w:rsidR="009C086D" w:rsidRPr="00E76CC7" w14:paraId="6B1D35C6" w14:textId="77777777" w:rsidTr="00871F7F">
              <w:trPr>
                <w:cantSplit/>
                <w:trHeight w:val="205"/>
              </w:trPr>
              <w:tc>
                <w:tcPr>
                  <w:tcW w:w="9815" w:type="dxa"/>
                  <w:gridSpan w:val="4"/>
                </w:tcPr>
                <w:p w14:paraId="11079649" w14:textId="067B0F65" w:rsidR="009C086D" w:rsidRPr="00E76CC7" w:rsidRDefault="00973C39" w:rsidP="00BE6C7E">
                  <w:pPr>
                    <w:pStyle w:val="ad"/>
                    <w:widowControl/>
                    <w:wordWrap w:val="0"/>
                    <w:rPr>
                      <w:rFonts w:asciiTheme="majorEastAsia" w:eastAsiaTheme="majorEastAsia" w:hAnsiTheme="majorEastAsia"/>
                      <w:sz w:val="20"/>
                      <w:szCs w:val="20"/>
                      <w:lang w:eastAsia="zh-TW"/>
                    </w:rPr>
                  </w:pPr>
                  <w:r>
                    <w:rPr>
                      <w:rFonts w:asciiTheme="majorEastAsia" w:eastAsiaTheme="majorEastAsia" w:hAnsiTheme="majorEastAsia" w:hint="eastAsia"/>
                      <w:b/>
                      <w:sz w:val="20"/>
                      <w:szCs w:val="20"/>
                    </w:rPr>
                    <w:t>３</w:t>
                  </w:r>
                  <w:r w:rsidR="009C086D" w:rsidRPr="00E76CC7">
                    <w:rPr>
                      <w:rFonts w:asciiTheme="majorEastAsia" w:eastAsiaTheme="majorEastAsia" w:hAnsiTheme="majorEastAsia" w:hint="eastAsia"/>
                      <w:b/>
                      <w:sz w:val="20"/>
                      <w:szCs w:val="20"/>
                    </w:rPr>
                    <w:t>．</w:t>
                  </w:r>
                  <w:r w:rsidR="009C086D" w:rsidRPr="00E76CC7">
                    <w:rPr>
                      <w:rFonts w:asciiTheme="majorEastAsia" w:eastAsiaTheme="majorEastAsia" w:hAnsiTheme="majorEastAsia" w:hint="eastAsia"/>
                      <w:b/>
                      <w:sz w:val="20"/>
                      <w:szCs w:val="20"/>
                      <w:lang w:eastAsia="zh-TW"/>
                    </w:rPr>
                    <w:t>施工実績</w:t>
                  </w:r>
                  <w:r w:rsidR="009C086D" w:rsidRPr="00E76CC7">
                    <w:rPr>
                      <w:rFonts w:asciiTheme="majorEastAsia" w:eastAsiaTheme="majorEastAsia" w:hAnsiTheme="majorEastAsia" w:hint="eastAsia"/>
                      <w:sz w:val="20"/>
                      <w:szCs w:val="20"/>
                    </w:rPr>
                    <w:t xml:space="preserve">　</w:t>
                  </w:r>
                  <w:r w:rsidR="009C086D" w:rsidRPr="00E76CC7">
                    <w:rPr>
                      <w:rFonts w:asciiTheme="majorEastAsia" w:eastAsiaTheme="majorEastAsia" w:hAnsiTheme="majorEastAsia" w:hint="eastAsia"/>
                      <w:sz w:val="20"/>
                      <w:szCs w:val="20"/>
                      <w:lang w:eastAsia="zh-TW"/>
                    </w:rPr>
                    <w:t>○○工事（工期：　　　　　　発注者：　　　　　）</w:t>
                  </w:r>
                </w:p>
              </w:tc>
            </w:tr>
            <w:tr w:rsidR="009C086D" w:rsidRPr="00E76CC7" w14:paraId="02ABB461" w14:textId="77777777" w:rsidTr="00871F7F">
              <w:trPr>
                <w:cantSplit/>
                <w:trHeight w:val="205"/>
              </w:trPr>
              <w:tc>
                <w:tcPr>
                  <w:tcW w:w="9815" w:type="dxa"/>
                  <w:gridSpan w:val="4"/>
                </w:tcPr>
                <w:p w14:paraId="5AA4E32A" w14:textId="383581D4" w:rsidR="009C086D" w:rsidRPr="00E76CC7" w:rsidRDefault="00973C39" w:rsidP="00BE6C7E">
                  <w:pPr>
                    <w:pStyle w:val="ad"/>
                    <w:widowControl/>
                    <w:wordWrap w:val="0"/>
                    <w:rPr>
                      <w:rFonts w:asciiTheme="majorEastAsia" w:eastAsiaTheme="majorEastAsia" w:hAnsiTheme="majorEastAsia"/>
                      <w:sz w:val="20"/>
                      <w:szCs w:val="20"/>
                      <w:lang w:eastAsia="zh-TW"/>
                    </w:rPr>
                  </w:pPr>
                  <w:r>
                    <w:rPr>
                      <w:rFonts w:asciiTheme="majorEastAsia" w:eastAsiaTheme="majorEastAsia" w:hAnsiTheme="majorEastAsia" w:hint="eastAsia"/>
                      <w:b/>
                      <w:sz w:val="20"/>
                      <w:szCs w:val="20"/>
                    </w:rPr>
                    <w:t>４</w:t>
                  </w:r>
                  <w:r w:rsidR="009C086D" w:rsidRPr="00E76CC7">
                    <w:rPr>
                      <w:rFonts w:asciiTheme="majorEastAsia" w:eastAsiaTheme="majorEastAsia" w:hAnsiTheme="majorEastAsia" w:hint="eastAsia"/>
                      <w:b/>
                      <w:sz w:val="20"/>
                      <w:szCs w:val="20"/>
                    </w:rPr>
                    <w:t>．</w:t>
                  </w:r>
                  <w:r w:rsidR="009C086D" w:rsidRPr="00E76CC7">
                    <w:rPr>
                      <w:rFonts w:asciiTheme="majorEastAsia" w:eastAsiaTheme="majorEastAsia" w:hAnsiTheme="majorEastAsia" w:hint="eastAsia"/>
                      <w:b/>
                      <w:sz w:val="20"/>
                      <w:szCs w:val="20"/>
                      <w:lang w:eastAsia="zh-TW"/>
                    </w:rPr>
                    <w:t>履行確認方法</w:t>
                  </w:r>
                  <w:r w:rsidR="009C086D" w:rsidRPr="00E76CC7">
                    <w:rPr>
                      <w:rFonts w:asciiTheme="majorEastAsia" w:eastAsiaTheme="majorEastAsia" w:hAnsiTheme="majorEastAsia" w:hint="eastAsia"/>
                      <w:b/>
                      <w:sz w:val="20"/>
                      <w:szCs w:val="20"/>
                    </w:rPr>
                    <w:t xml:space="preserve">　</w:t>
                  </w:r>
                </w:p>
              </w:tc>
            </w:tr>
          </w:tbl>
          <w:p w14:paraId="103392DB" w14:textId="77777777" w:rsidR="00DD175C" w:rsidRPr="00EA75B7" w:rsidRDefault="00DD175C" w:rsidP="00D96E68">
            <w:pPr>
              <w:pStyle w:val="af8"/>
            </w:pPr>
          </w:p>
        </w:tc>
      </w:tr>
    </w:tbl>
    <w:p w14:paraId="76AB68C9" w14:textId="77777777" w:rsidR="00DD175C" w:rsidRPr="00ED01E2" w:rsidRDefault="00DD175C" w:rsidP="001316FB">
      <w:pPr>
        <w:adjustRightInd w:val="0"/>
        <w:snapToGrid w:val="0"/>
        <w:spacing w:line="0" w:lineRule="atLeast"/>
        <w:rPr>
          <w:rFonts w:asciiTheme="minorEastAsia" w:hAnsiTheme="minorEastAsia"/>
          <w:sz w:val="16"/>
          <w:szCs w:val="16"/>
        </w:rPr>
      </w:pPr>
    </w:p>
    <w:sectPr w:rsidR="00DD175C" w:rsidRPr="00ED01E2" w:rsidSect="008F0671">
      <w:footerReference w:type="default" r:id="rId8"/>
      <w:pgSz w:w="11906" w:h="16838" w:code="9"/>
      <w:pgMar w:top="567" w:right="680" w:bottom="680" w:left="680" w:header="567" w:footer="0" w:gutter="0"/>
      <w:cols w:space="425"/>
      <w:docGrid w:type="lines" w:linePitch="30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2FCA6A" w14:textId="77777777" w:rsidR="00D25111" w:rsidRDefault="00D25111" w:rsidP="00201A24">
      <w:r>
        <w:separator/>
      </w:r>
    </w:p>
  </w:endnote>
  <w:endnote w:type="continuationSeparator" w:id="0">
    <w:p w14:paraId="7780845C" w14:textId="77777777" w:rsidR="00D25111" w:rsidRDefault="00D25111" w:rsidP="00201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w:altName w:val="ＭＳ 明朝"/>
    <w:panose1 w:val="00000000000000000000"/>
    <w:charset w:val="80"/>
    <w:family w:val="swiss"/>
    <w:notTrueType/>
    <w:pitch w:val="default"/>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Mincho">
    <w:altName w:val="游ゴシック"/>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34B14" w14:textId="77777777" w:rsidR="0078130C" w:rsidRPr="005D75D8" w:rsidRDefault="0078130C" w:rsidP="00BE6081">
    <w:pPr>
      <w:pStyle w:val="a9"/>
      <w:jc w:val="center"/>
      <w:rPr>
        <w:color w:val="FFFFFF" w:themeColor="background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4AF940" w14:textId="77777777" w:rsidR="00D25111" w:rsidRDefault="00D25111" w:rsidP="00201A24">
      <w:r>
        <w:separator/>
      </w:r>
    </w:p>
  </w:footnote>
  <w:footnote w:type="continuationSeparator" w:id="0">
    <w:p w14:paraId="3ECEEE13" w14:textId="77777777" w:rsidR="00D25111" w:rsidRDefault="00D25111" w:rsidP="00201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451FF4"/>
    <w:multiLevelType w:val="hybridMultilevel"/>
    <w:tmpl w:val="2D40518A"/>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2CC369C5"/>
    <w:multiLevelType w:val="hybridMultilevel"/>
    <w:tmpl w:val="F34C4E4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317C0E24"/>
    <w:multiLevelType w:val="hybridMultilevel"/>
    <w:tmpl w:val="736C8BCC"/>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3" w15:restartNumberingAfterBreak="0">
    <w:nsid w:val="32D270FD"/>
    <w:multiLevelType w:val="hybridMultilevel"/>
    <w:tmpl w:val="A93AC876"/>
    <w:lvl w:ilvl="0" w:tplc="2B6410FA">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4" w15:restartNumberingAfterBreak="0">
    <w:nsid w:val="3BB83E1E"/>
    <w:multiLevelType w:val="hybridMultilevel"/>
    <w:tmpl w:val="90CC614E"/>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D6043C3"/>
    <w:multiLevelType w:val="hybridMultilevel"/>
    <w:tmpl w:val="5616166C"/>
    <w:lvl w:ilvl="0" w:tplc="F17A8980">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6" w15:restartNumberingAfterBreak="0">
    <w:nsid w:val="4056602D"/>
    <w:multiLevelType w:val="hybridMultilevel"/>
    <w:tmpl w:val="261A0650"/>
    <w:lvl w:ilvl="0" w:tplc="7376F0FA">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7" w15:restartNumberingAfterBreak="0">
    <w:nsid w:val="41325A91"/>
    <w:multiLevelType w:val="hybridMultilevel"/>
    <w:tmpl w:val="8D104236"/>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8" w15:restartNumberingAfterBreak="0">
    <w:nsid w:val="465D29BB"/>
    <w:multiLevelType w:val="hybridMultilevel"/>
    <w:tmpl w:val="4E3CD3D4"/>
    <w:lvl w:ilvl="0" w:tplc="04090005">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49503A02"/>
    <w:multiLevelType w:val="hybridMultilevel"/>
    <w:tmpl w:val="0A18ADFA"/>
    <w:lvl w:ilvl="0" w:tplc="46582D24">
      <w:start w:val="1"/>
      <w:numFmt w:val="decimalEnclosedCircle"/>
      <w:lvlText w:val="%1"/>
      <w:lvlJc w:val="left"/>
      <w:pPr>
        <w:ind w:left="642" w:hanging="360"/>
      </w:pPr>
      <w:rPr>
        <w:rFonts w:hint="default"/>
      </w:r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0" w15:restartNumberingAfterBreak="0">
    <w:nsid w:val="4D2962A4"/>
    <w:multiLevelType w:val="hybridMultilevel"/>
    <w:tmpl w:val="21F6515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16F3D81"/>
    <w:multiLevelType w:val="hybridMultilevel"/>
    <w:tmpl w:val="5E9289F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62AA598F"/>
    <w:multiLevelType w:val="hybridMultilevel"/>
    <w:tmpl w:val="B79A264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8500525"/>
    <w:multiLevelType w:val="hybridMultilevel"/>
    <w:tmpl w:val="2C18F534"/>
    <w:lvl w:ilvl="0" w:tplc="04090011">
      <w:start w:val="1"/>
      <w:numFmt w:val="decimalEnclosedCircle"/>
      <w:lvlText w:val="%1"/>
      <w:lvlJc w:val="left"/>
      <w:pPr>
        <w:ind w:left="702" w:hanging="420"/>
      </w:pPr>
    </w:lvl>
    <w:lvl w:ilvl="1" w:tplc="04090017" w:tentative="1">
      <w:start w:val="1"/>
      <w:numFmt w:val="aiueoFullWidth"/>
      <w:lvlText w:val="(%2)"/>
      <w:lvlJc w:val="left"/>
      <w:pPr>
        <w:ind w:left="1122" w:hanging="420"/>
      </w:pPr>
    </w:lvl>
    <w:lvl w:ilvl="2" w:tplc="04090011" w:tentative="1">
      <w:start w:val="1"/>
      <w:numFmt w:val="decimalEnclosedCircle"/>
      <w:lvlText w:val="%3"/>
      <w:lvlJc w:val="left"/>
      <w:pPr>
        <w:ind w:left="1542" w:hanging="420"/>
      </w:pPr>
    </w:lvl>
    <w:lvl w:ilvl="3" w:tplc="0409000F" w:tentative="1">
      <w:start w:val="1"/>
      <w:numFmt w:val="decimal"/>
      <w:lvlText w:val="%4."/>
      <w:lvlJc w:val="left"/>
      <w:pPr>
        <w:ind w:left="1962" w:hanging="420"/>
      </w:pPr>
    </w:lvl>
    <w:lvl w:ilvl="4" w:tplc="04090017" w:tentative="1">
      <w:start w:val="1"/>
      <w:numFmt w:val="aiueoFullWidth"/>
      <w:lvlText w:val="(%5)"/>
      <w:lvlJc w:val="left"/>
      <w:pPr>
        <w:ind w:left="2382" w:hanging="420"/>
      </w:pPr>
    </w:lvl>
    <w:lvl w:ilvl="5" w:tplc="04090011" w:tentative="1">
      <w:start w:val="1"/>
      <w:numFmt w:val="decimalEnclosedCircle"/>
      <w:lvlText w:val="%6"/>
      <w:lvlJc w:val="left"/>
      <w:pPr>
        <w:ind w:left="2802" w:hanging="420"/>
      </w:pPr>
    </w:lvl>
    <w:lvl w:ilvl="6" w:tplc="0409000F" w:tentative="1">
      <w:start w:val="1"/>
      <w:numFmt w:val="decimal"/>
      <w:lvlText w:val="%7."/>
      <w:lvlJc w:val="left"/>
      <w:pPr>
        <w:ind w:left="3222" w:hanging="420"/>
      </w:pPr>
    </w:lvl>
    <w:lvl w:ilvl="7" w:tplc="04090017" w:tentative="1">
      <w:start w:val="1"/>
      <w:numFmt w:val="aiueoFullWidth"/>
      <w:lvlText w:val="(%8)"/>
      <w:lvlJc w:val="left"/>
      <w:pPr>
        <w:ind w:left="3642" w:hanging="420"/>
      </w:pPr>
    </w:lvl>
    <w:lvl w:ilvl="8" w:tplc="04090011" w:tentative="1">
      <w:start w:val="1"/>
      <w:numFmt w:val="decimalEnclosedCircle"/>
      <w:lvlText w:val="%9"/>
      <w:lvlJc w:val="left"/>
      <w:pPr>
        <w:ind w:left="4062" w:hanging="420"/>
      </w:pPr>
    </w:lvl>
  </w:abstractNum>
  <w:abstractNum w:abstractNumId="14" w15:restartNumberingAfterBreak="0">
    <w:nsid w:val="6F5612FB"/>
    <w:multiLevelType w:val="hybridMultilevel"/>
    <w:tmpl w:val="02E8FB6A"/>
    <w:lvl w:ilvl="0" w:tplc="A1E4198A">
      <w:start w:val="1"/>
      <w:numFmt w:val="decimalFullWidth"/>
      <w:lvlText w:val="注%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001588540">
    <w:abstractNumId w:val="11"/>
  </w:num>
  <w:num w:numId="2" w16cid:durableId="726218770">
    <w:abstractNumId w:val="12"/>
  </w:num>
  <w:num w:numId="3" w16cid:durableId="982545475">
    <w:abstractNumId w:val="10"/>
  </w:num>
  <w:num w:numId="4" w16cid:durableId="1761027802">
    <w:abstractNumId w:val="8"/>
  </w:num>
  <w:num w:numId="5" w16cid:durableId="695615419">
    <w:abstractNumId w:val="14"/>
  </w:num>
  <w:num w:numId="6" w16cid:durableId="1434283351">
    <w:abstractNumId w:val="1"/>
  </w:num>
  <w:num w:numId="7" w16cid:durableId="1237787975">
    <w:abstractNumId w:val="4"/>
  </w:num>
  <w:num w:numId="8" w16cid:durableId="490485478">
    <w:abstractNumId w:val="13"/>
  </w:num>
  <w:num w:numId="9" w16cid:durableId="1676571091">
    <w:abstractNumId w:val="3"/>
  </w:num>
  <w:num w:numId="10" w16cid:durableId="578827692">
    <w:abstractNumId w:val="0"/>
  </w:num>
  <w:num w:numId="11" w16cid:durableId="69163887">
    <w:abstractNumId w:val="5"/>
  </w:num>
  <w:num w:numId="12" w16cid:durableId="312292984">
    <w:abstractNumId w:val="2"/>
  </w:num>
  <w:num w:numId="13" w16cid:durableId="1756897292">
    <w:abstractNumId w:val="6"/>
  </w:num>
  <w:num w:numId="14" w16cid:durableId="569580977">
    <w:abstractNumId w:val="7"/>
  </w:num>
  <w:num w:numId="15" w16cid:durableId="181609488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bordersDoNotSurroundHeader/>
  <w:bordersDoNotSurroundFooter/>
  <w:hideSpellingErrors/>
  <w:proofState w:spelling="clean" w:grammar="dirty"/>
  <w:defaultTabStop w:val="840"/>
  <w:drawingGridHorizontalSpacing w:val="110"/>
  <w:drawingGridVerticalSpacing w:val="152"/>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0FA"/>
    <w:rsid w:val="000023EE"/>
    <w:rsid w:val="0000299E"/>
    <w:rsid w:val="000051E5"/>
    <w:rsid w:val="00005856"/>
    <w:rsid w:val="000071C3"/>
    <w:rsid w:val="00007455"/>
    <w:rsid w:val="00007A6D"/>
    <w:rsid w:val="0001116B"/>
    <w:rsid w:val="0001342D"/>
    <w:rsid w:val="00014844"/>
    <w:rsid w:val="00016229"/>
    <w:rsid w:val="00016399"/>
    <w:rsid w:val="00017379"/>
    <w:rsid w:val="000201FD"/>
    <w:rsid w:val="00022E17"/>
    <w:rsid w:val="00024E08"/>
    <w:rsid w:val="00024E87"/>
    <w:rsid w:val="0002553E"/>
    <w:rsid w:val="00025578"/>
    <w:rsid w:val="00030181"/>
    <w:rsid w:val="000311DF"/>
    <w:rsid w:val="0003266D"/>
    <w:rsid w:val="00035941"/>
    <w:rsid w:val="00037E23"/>
    <w:rsid w:val="00040823"/>
    <w:rsid w:val="0004153F"/>
    <w:rsid w:val="00041578"/>
    <w:rsid w:val="000421ED"/>
    <w:rsid w:val="000423CD"/>
    <w:rsid w:val="000427A7"/>
    <w:rsid w:val="0004478E"/>
    <w:rsid w:val="00046AEB"/>
    <w:rsid w:val="000514D3"/>
    <w:rsid w:val="00052257"/>
    <w:rsid w:val="000524CB"/>
    <w:rsid w:val="00052533"/>
    <w:rsid w:val="00052C70"/>
    <w:rsid w:val="00055D89"/>
    <w:rsid w:val="000566C7"/>
    <w:rsid w:val="00056795"/>
    <w:rsid w:val="00060D39"/>
    <w:rsid w:val="00061476"/>
    <w:rsid w:val="000619A8"/>
    <w:rsid w:val="00062D1E"/>
    <w:rsid w:val="0006322C"/>
    <w:rsid w:val="00065685"/>
    <w:rsid w:val="00065E3A"/>
    <w:rsid w:val="00066C85"/>
    <w:rsid w:val="00066DF9"/>
    <w:rsid w:val="000701F4"/>
    <w:rsid w:val="00070AD6"/>
    <w:rsid w:val="00070BD6"/>
    <w:rsid w:val="0007179B"/>
    <w:rsid w:val="00072904"/>
    <w:rsid w:val="00072EF6"/>
    <w:rsid w:val="00073017"/>
    <w:rsid w:val="0007311F"/>
    <w:rsid w:val="00073F00"/>
    <w:rsid w:val="00074546"/>
    <w:rsid w:val="00075EE3"/>
    <w:rsid w:val="00076A76"/>
    <w:rsid w:val="00082090"/>
    <w:rsid w:val="0008220F"/>
    <w:rsid w:val="00082A03"/>
    <w:rsid w:val="000851C7"/>
    <w:rsid w:val="00085606"/>
    <w:rsid w:val="0008679E"/>
    <w:rsid w:val="00087023"/>
    <w:rsid w:val="0009012F"/>
    <w:rsid w:val="00090EA5"/>
    <w:rsid w:val="0009183A"/>
    <w:rsid w:val="00092FFF"/>
    <w:rsid w:val="000941A7"/>
    <w:rsid w:val="0009471E"/>
    <w:rsid w:val="00095257"/>
    <w:rsid w:val="000A365A"/>
    <w:rsid w:val="000A4F28"/>
    <w:rsid w:val="000A59C3"/>
    <w:rsid w:val="000A7406"/>
    <w:rsid w:val="000B03BA"/>
    <w:rsid w:val="000B24E5"/>
    <w:rsid w:val="000B2B5A"/>
    <w:rsid w:val="000B3BC3"/>
    <w:rsid w:val="000B4AB9"/>
    <w:rsid w:val="000B58E3"/>
    <w:rsid w:val="000C0F65"/>
    <w:rsid w:val="000C294A"/>
    <w:rsid w:val="000C3EB3"/>
    <w:rsid w:val="000C562C"/>
    <w:rsid w:val="000C73AD"/>
    <w:rsid w:val="000C756F"/>
    <w:rsid w:val="000D0B7B"/>
    <w:rsid w:val="000D1098"/>
    <w:rsid w:val="000D17FD"/>
    <w:rsid w:val="000D1A6E"/>
    <w:rsid w:val="000D409E"/>
    <w:rsid w:val="000D4B3E"/>
    <w:rsid w:val="000D6344"/>
    <w:rsid w:val="000D6377"/>
    <w:rsid w:val="000D671A"/>
    <w:rsid w:val="000D68A0"/>
    <w:rsid w:val="000D7350"/>
    <w:rsid w:val="000E1292"/>
    <w:rsid w:val="000E1B23"/>
    <w:rsid w:val="000E2192"/>
    <w:rsid w:val="000E2D81"/>
    <w:rsid w:val="000E39A5"/>
    <w:rsid w:val="000E5D4D"/>
    <w:rsid w:val="000E6085"/>
    <w:rsid w:val="000E7BF0"/>
    <w:rsid w:val="000F3D67"/>
    <w:rsid w:val="000F4380"/>
    <w:rsid w:val="000F4A3C"/>
    <w:rsid w:val="000F5A40"/>
    <w:rsid w:val="000F6302"/>
    <w:rsid w:val="000F76E8"/>
    <w:rsid w:val="000F7E28"/>
    <w:rsid w:val="001012B1"/>
    <w:rsid w:val="001028CF"/>
    <w:rsid w:val="00103D0B"/>
    <w:rsid w:val="0010455E"/>
    <w:rsid w:val="00104B16"/>
    <w:rsid w:val="00106FF7"/>
    <w:rsid w:val="00110142"/>
    <w:rsid w:val="00111AFD"/>
    <w:rsid w:val="001128BB"/>
    <w:rsid w:val="00114C2E"/>
    <w:rsid w:val="001203E8"/>
    <w:rsid w:val="00124674"/>
    <w:rsid w:val="0012664D"/>
    <w:rsid w:val="00130897"/>
    <w:rsid w:val="00130A51"/>
    <w:rsid w:val="00130B8F"/>
    <w:rsid w:val="001316FB"/>
    <w:rsid w:val="00131FB6"/>
    <w:rsid w:val="00136EA8"/>
    <w:rsid w:val="001411C8"/>
    <w:rsid w:val="001470C8"/>
    <w:rsid w:val="00147D1F"/>
    <w:rsid w:val="00151B7D"/>
    <w:rsid w:val="00151E9A"/>
    <w:rsid w:val="00153586"/>
    <w:rsid w:val="00153B64"/>
    <w:rsid w:val="00153C16"/>
    <w:rsid w:val="0015482E"/>
    <w:rsid w:val="001552FC"/>
    <w:rsid w:val="00157D35"/>
    <w:rsid w:val="00161C44"/>
    <w:rsid w:val="00163407"/>
    <w:rsid w:val="0016473D"/>
    <w:rsid w:val="00164BC6"/>
    <w:rsid w:val="00170776"/>
    <w:rsid w:val="00173221"/>
    <w:rsid w:val="001754A9"/>
    <w:rsid w:val="00175A2D"/>
    <w:rsid w:val="00176857"/>
    <w:rsid w:val="00176AEE"/>
    <w:rsid w:val="0017703E"/>
    <w:rsid w:val="0017759F"/>
    <w:rsid w:val="00180163"/>
    <w:rsid w:val="0018059F"/>
    <w:rsid w:val="00182B3D"/>
    <w:rsid w:val="00182FD9"/>
    <w:rsid w:val="00183C62"/>
    <w:rsid w:val="00184033"/>
    <w:rsid w:val="0018405D"/>
    <w:rsid w:val="001842AF"/>
    <w:rsid w:val="0018503D"/>
    <w:rsid w:val="00187885"/>
    <w:rsid w:val="00191410"/>
    <w:rsid w:val="001936E3"/>
    <w:rsid w:val="00195E0A"/>
    <w:rsid w:val="00196A88"/>
    <w:rsid w:val="00197E62"/>
    <w:rsid w:val="001A3E6B"/>
    <w:rsid w:val="001A3F80"/>
    <w:rsid w:val="001A49C0"/>
    <w:rsid w:val="001A4D9A"/>
    <w:rsid w:val="001B0318"/>
    <w:rsid w:val="001B0838"/>
    <w:rsid w:val="001B0D7B"/>
    <w:rsid w:val="001B66FE"/>
    <w:rsid w:val="001B68A4"/>
    <w:rsid w:val="001B6D3C"/>
    <w:rsid w:val="001B6E04"/>
    <w:rsid w:val="001C27A8"/>
    <w:rsid w:val="001C5431"/>
    <w:rsid w:val="001C72F7"/>
    <w:rsid w:val="001D2B9F"/>
    <w:rsid w:val="001D7319"/>
    <w:rsid w:val="001E388A"/>
    <w:rsid w:val="001E3A62"/>
    <w:rsid w:val="001F0225"/>
    <w:rsid w:val="001F0347"/>
    <w:rsid w:val="001F0364"/>
    <w:rsid w:val="001F1F3A"/>
    <w:rsid w:val="001F21E0"/>
    <w:rsid w:val="001F3E0B"/>
    <w:rsid w:val="001F4886"/>
    <w:rsid w:val="001F48A7"/>
    <w:rsid w:val="001F4B02"/>
    <w:rsid w:val="001F4DE9"/>
    <w:rsid w:val="001F57BB"/>
    <w:rsid w:val="001F700B"/>
    <w:rsid w:val="001F7ED1"/>
    <w:rsid w:val="00201361"/>
    <w:rsid w:val="00201A24"/>
    <w:rsid w:val="00203854"/>
    <w:rsid w:val="00206EE8"/>
    <w:rsid w:val="00207522"/>
    <w:rsid w:val="002118BB"/>
    <w:rsid w:val="00212F6A"/>
    <w:rsid w:val="002142A2"/>
    <w:rsid w:val="0021526B"/>
    <w:rsid w:val="0021528B"/>
    <w:rsid w:val="0021568C"/>
    <w:rsid w:val="00215911"/>
    <w:rsid w:val="002160C6"/>
    <w:rsid w:val="00216194"/>
    <w:rsid w:val="00216965"/>
    <w:rsid w:val="00216B2E"/>
    <w:rsid w:val="00217FA4"/>
    <w:rsid w:val="00220766"/>
    <w:rsid w:val="002216FA"/>
    <w:rsid w:val="00223220"/>
    <w:rsid w:val="00225D01"/>
    <w:rsid w:val="002264A0"/>
    <w:rsid w:val="002267A9"/>
    <w:rsid w:val="00227A5D"/>
    <w:rsid w:val="002332C9"/>
    <w:rsid w:val="00234507"/>
    <w:rsid w:val="00234B91"/>
    <w:rsid w:val="00234BF7"/>
    <w:rsid w:val="00236875"/>
    <w:rsid w:val="00240EE6"/>
    <w:rsid w:val="00241CDD"/>
    <w:rsid w:val="002445A3"/>
    <w:rsid w:val="00244D8A"/>
    <w:rsid w:val="002503D8"/>
    <w:rsid w:val="00253477"/>
    <w:rsid w:val="00255D1A"/>
    <w:rsid w:val="00261102"/>
    <w:rsid w:val="00261A7C"/>
    <w:rsid w:val="0026202F"/>
    <w:rsid w:val="002635B0"/>
    <w:rsid w:val="002703B3"/>
    <w:rsid w:val="00271245"/>
    <w:rsid w:val="0027371B"/>
    <w:rsid w:val="00273CF8"/>
    <w:rsid w:val="002766AD"/>
    <w:rsid w:val="002772A3"/>
    <w:rsid w:val="00280C76"/>
    <w:rsid w:val="00281143"/>
    <w:rsid w:val="00283D3B"/>
    <w:rsid w:val="002859EA"/>
    <w:rsid w:val="00285FBB"/>
    <w:rsid w:val="00291A22"/>
    <w:rsid w:val="00291E2B"/>
    <w:rsid w:val="00292086"/>
    <w:rsid w:val="00296158"/>
    <w:rsid w:val="00296350"/>
    <w:rsid w:val="00297669"/>
    <w:rsid w:val="002A54D1"/>
    <w:rsid w:val="002A55B4"/>
    <w:rsid w:val="002A6AAD"/>
    <w:rsid w:val="002A6B27"/>
    <w:rsid w:val="002B1F9B"/>
    <w:rsid w:val="002B28A3"/>
    <w:rsid w:val="002B2AAB"/>
    <w:rsid w:val="002B3A7F"/>
    <w:rsid w:val="002B4EE9"/>
    <w:rsid w:val="002B6AFA"/>
    <w:rsid w:val="002B72C7"/>
    <w:rsid w:val="002B72DC"/>
    <w:rsid w:val="002B7993"/>
    <w:rsid w:val="002C05EE"/>
    <w:rsid w:val="002C0A8E"/>
    <w:rsid w:val="002C2246"/>
    <w:rsid w:val="002C26DB"/>
    <w:rsid w:val="002C28E6"/>
    <w:rsid w:val="002C4694"/>
    <w:rsid w:val="002C4D29"/>
    <w:rsid w:val="002C5A11"/>
    <w:rsid w:val="002C6E9F"/>
    <w:rsid w:val="002C7645"/>
    <w:rsid w:val="002D07F3"/>
    <w:rsid w:val="002D0B03"/>
    <w:rsid w:val="002D0C9E"/>
    <w:rsid w:val="002D2684"/>
    <w:rsid w:val="002D3FFC"/>
    <w:rsid w:val="002D4087"/>
    <w:rsid w:val="002D4890"/>
    <w:rsid w:val="002D6720"/>
    <w:rsid w:val="002E2347"/>
    <w:rsid w:val="002E33B3"/>
    <w:rsid w:val="002E7EA1"/>
    <w:rsid w:val="002F0829"/>
    <w:rsid w:val="002F226A"/>
    <w:rsid w:val="002F3683"/>
    <w:rsid w:val="002F4FD3"/>
    <w:rsid w:val="002F57A5"/>
    <w:rsid w:val="002F78B9"/>
    <w:rsid w:val="002F7B6B"/>
    <w:rsid w:val="00301104"/>
    <w:rsid w:val="00306712"/>
    <w:rsid w:val="00307A96"/>
    <w:rsid w:val="00307CEC"/>
    <w:rsid w:val="0031019B"/>
    <w:rsid w:val="00310784"/>
    <w:rsid w:val="00310981"/>
    <w:rsid w:val="00310B9F"/>
    <w:rsid w:val="003133C8"/>
    <w:rsid w:val="00316116"/>
    <w:rsid w:val="00316379"/>
    <w:rsid w:val="003212F8"/>
    <w:rsid w:val="003222A1"/>
    <w:rsid w:val="003226B6"/>
    <w:rsid w:val="00322AE4"/>
    <w:rsid w:val="0032440C"/>
    <w:rsid w:val="00324B6A"/>
    <w:rsid w:val="00327ADD"/>
    <w:rsid w:val="00330D33"/>
    <w:rsid w:val="003335FD"/>
    <w:rsid w:val="00336F7F"/>
    <w:rsid w:val="00340FFE"/>
    <w:rsid w:val="00341335"/>
    <w:rsid w:val="003464A0"/>
    <w:rsid w:val="00346C27"/>
    <w:rsid w:val="00346D09"/>
    <w:rsid w:val="00347A6D"/>
    <w:rsid w:val="0035078D"/>
    <w:rsid w:val="00351184"/>
    <w:rsid w:val="003533AA"/>
    <w:rsid w:val="0035650E"/>
    <w:rsid w:val="00356BD7"/>
    <w:rsid w:val="00357B02"/>
    <w:rsid w:val="00361609"/>
    <w:rsid w:val="00361B6F"/>
    <w:rsid w:val="0036240A"/>
    <w:rsid w:val="003627B2"/>
    <w:rsid w:val="00362BB5"/>
    <w:rsid w:val="0036633A"/>
    <w:rsid w:val="003665CD"/>
    <w:rsid w:val="00367027"/>
    <w:rsid w:val="00367264"/>
    <w:rsid w:val="003673C8"/>
    <w:rsid w:val="00370BAA"/>
    <w:rsid w:val="00370C82"/>
    <w:rsid w:val="00371C03"/>
    <w:rsid w:val="0037348A"/>
    <w:rsid w:val="00375880"/>
    <w:rsid w:val="00377C8B"/>
    <w:rsid w:val="00380C77"/>
    <w:rsid w:val="00381A44"/>
    <w:rsid w:val="003865DF"/>
    <w:rsid w:val="00390731"/>
    <w:rsid w:val="00391BF1"/>
    <w:rsid w:val="00392197"/>
    <w:rsid w:val="00393900"/>
    <w:rsid w:val="00394EAB"/>
    <w:rsid w:val="00395BBA"/>
    <w:rsid w:val="00395F6B"/>
    <w:rsid w:val="003969B3"/>
    <w:rsid w:val="003976E1"/>
    <w:rsid w:val="003A119C"/>
    <w:rsid w:val="003A19F5"/>
    <w:rsid w:val="003A1BA1"/>
    <w:rsid w:val="003A2730"/>
    <w:rsid w:val="003A6EB2"/>
    <w:rsid w:val="003B0184"/>
    <w:rsid w:val="003B30A9"/>
    <w:rsid w:val="003B32F0"/>
    <w:rsid w:val="003B597A"/>
    <w:rsid w:val="003B7074"/>
    <w:rsid w:val="003C03E9"/>
    <w:rsid w:val="003C119D"/>
    <w:rsid w:val="003C2679"/>
    <w:rsid w:val="003C28D9"/>
    <w:rsid w:val="003C42CC"/>
    <w:rsid w:val="003C4781"/>
    <w:rsid w:val="003C74E2"/>
    <w:rsid w:val="003C7964"/>
    <w:rsid w:val="003C7B6D"/>
    <w:rsid w:val="003D024A"/>
    <w:rsid w:val="003D3816"/>
    <w:rsid w:val="003D4CDE"/>
    <w:rsid w:val="003D578C"/>
    <w:rsid w:val="003D6405"/>
    <w:rsid w:val="003D7AAB"/>
    <w:rsid w:val="003D7E01"/>
    <w:rsid w:val="003E08FF"/>
    <w:rsid w:val="003E2821"/>
    <w:rsid w:val="003E37FB"/>
    <w:rsid w:val="003E5A03"/>
    <w:rsid w:val="003F0098"/>
    <w:rsid w:val="003F481C"/>
    <w:rsid w:val="003F50BF"/>
    <w:rsid w:val="003F5F09"/>
    <w:rsid w:val="004046B7"/>
    <w:rsid w:val="0040567C"/>
    <w:rsid w:val="00407604"/>
    <w:rsid w:val="00411B27"/>
    <w:rsid w:val="00412219"/>
    <w:rsid w:val="00414340"/>
    <w:rsid w:val="004144E5"/>
    <w:rsid w:val="00414FEA"/>
    <w:rsid w:val="00416092"/>
    <w:rsid w:val="00417396"/>
    <w:rsid w:val="00420EDD"/>
    <w:rsid w:val="004317E2"/>
    <w:rsid w:val="004318BF"/>
    <w:rsid w:val="004330F3"/>
    <w:rsid w:val="004355E5"/>
    <w:rsid w:val="00440447"/>
    <w:rsid w:val="004409E9"/>
    <w:rsid w:val="00442050"/>
    <w:rsid w:val="004423CC"/>
    <w:rsid w:val="004428B4"/>
    <w:rsid w:val="00443331"/>
    <w:rsid w:val="00443A60"/>
    <w:rsid w:val="00444C54"/>
    <w:rsid w:val="0044539C"/>
    <w:rsid w:val="00447A77"/>
    <w:rsid w:val="00447CB6"/>
    <w:rsid w:val="00451528"/>
    <w:rsid w:val="004522A4"/>
    <w:rsid w:val="004538FF"/>
    <w:rsid w:val="00462B02"/>
    <w:rsid w:val="0046349C"/>
    <w:rsid w:val="004634EF"/>
    <w:rsid w:val="00464CD5"/>
    <w:rsid w:val="00464FCF"/>
    <w:rsid w:val="0046581B"/>
    <w:rsid w:val="00465D68"/>
    <w:rsid w:val="00466337"/>
    <w:rsid w:val="00472233"/>
    <w:rsid w:val="0047495A"/>
    <w:rsid w:val="00474C06"/>
    <w:rsid w:val="004804E1"/>
    <w:rsid w:val="004815BA"/>
    <w:rsid w:val="00485A70"/>
    <w:rsid w:val="00487345"/>
    <w:rsid w:val="00487A99"/>
    <w:rsid w:val="00491BFD"/>
    <w:rsid w:val="00492A6B"/>
    <w:rsid w:val="00493044"/>
    <w:rsid w:val="00493FD8"/>
    <w:rsid w:val="00494053"/>
    <w:rsid w:val="00494F7D"/>
    <w:rsid w:val="00496541"/>
    <w:rsid w:val="0049763A"/>
    <w:rsid w:val="00497940"/>
    <w:rsid w:val="004A0FE2"/>
    <w:rsid w:val="004A27D0"/>
    <w:rsid w:val="004A3544"/>
    <w:rsid w:val="004A427A"/>
    <w:rsid w:val="004A5234"/>
    <w:rsid w:val="004A52F5"/>
    <w:rsid w:val="004A56C2"/>
    <w:rsid w:val="004B1AC2"/>
    <w:rsid w:val="004B4B7F"/>
    <w:rsid w:val="004C02B6"/>
    <w:rsid w:val="004C08EE"/>
    <w:rsid w:val="004C1B17"/>
    <w:rsid w:val="004C24F5"/>
    <w:rsid w:val="004C26BF"/>
    <w:rsid w:val="004C2B88"/>
    <w:rsid w:val="004C2DEE"/>
    <w:rsid w:val="004C3A49"/>
    <w:rsid w:val="004C3FB6"/>
    <w:rsid w:val="004C527E"/>
    <w:rsid w:val="004C713F"/>
    <w:rsid w:val="004C7C89"/>
    <w:rsid w:val="004D06E8"/>
    <w:rsid w:val="004D1FC5"/>
    <w:rsid w:val="004D2B3A"/>
    <w:rsid w:val="004D35D4"/>
    <w:rsid w:val="004E087C"/>
    <w:rsid w:val="004E0AC1"/>
    <w:rsid w:val="004E14E7"/>
    <w:rsid w:val="004E488A"/>
    <w:rsid w:val="004E52ED"/>
    <w:rsid w:val="004E57CA"/>
    <w:rsid w:val="004E791A"/>
    <w:rsid w:val="004F24BC"/>
    <w:rsid w:val="004F3679"/>
    <w:rsid w:val="004F38C2"/>
    <w:rsid w:val="004F555C"/>
    <w:rsid w:val="00500413"/>
    <w:rsid w:val="0050121F"/>
    <w:rsid w:val="00501F10"/>
    <w:rsid w:val="005033CF"/>
    <w:rsid w:val="00510D34"/>
    <w:rsid w:val="005145EA"/>
    <w:rsid w:val="005148DC"/>
    <w:rsid w:val="00515E12"/>
    <w:rsid w:val="005173E5"/>
    <w:rsid w:val="0052192B"/>
    <w:rsid w:val="005257F4"/>
    <w:rsid w:val="00525BE9"/>
    <w:rsid w:val="005264A1"/>
    <w:rsid w:val="00527ED8"/>
    <w:rsid w:val="00530271"/>
    <w:rsid w:val="00530495"/>
    <w:rsid w:val="00532DA0"/>
    <w:rsid w:val="00532E0A"/>
    <w:rsid w:val="005335C9"/>
    <w:rsid w:val="00535175"/>
    <w:rsid w:val="00535285"/>
    <w:rsid w:val="00535FB1"/>
    <w:rsid w:val="00537B2E"/>
    <w:rsid w:val="0054086B"/>
    <w:rsid w:val="00541508"/>
    <w:rsid w:val="00541EE9"/>
    <w:rsid w:val="00542BBE"/>
    <w:rsid w:val="00543D8E"/>
    <w:rsid w:val="00544AF2"/>
    <w:rsid w:val="00545332"/>
    <w:rsid w:val="00546196"/>
    <w:rsid w:val="0054693D"/>
    <w:rsid w:val="00546CC8"/>
    <w:rsid w:val="005476DA"/>
    <w:rsid w:val="00547CF6"/>
    <w:rsid w:val="00550EDD"/>
    <w:rsid w:val="005515C2"/>
    <w:rsid w:val="0055203B"/>
    <w:rsid w:val="00553921"/>
    <w:rsid w:val="005543A5"/>
    <w:rsid w:val="00554FC6"/>
    <w:rsid w:val="005620AE"/>
    <w:rsid w:val="0056311A"/>
    <w:rsid w:val="00567B7F"/>
    <w:rsid w:val="00570A7B"/>
    <w:rsid w:val="0057207B"/>
    <w:rsid w:val="0057355B"/>
    <w:rsid w:val="005744FA"/>
    <w:rsid w:val="00574663"/>
    <w:rsid w:val="005756FA"/>
    <w:rsid w:val="005767F9"/>
    <w:rsid w:val="00576927"/>
    <w:rsid w:val="00585EE1"/>
    <w:rsid w:val="00587912"/>
    <w:rsid w:val="00593A12"/>
    <w:rsid w:val="00596594"/>
    <w:rsid w:val="005A0228"/>
    <w:rsid w:val="005A078C"/>
    <w:rsid w:val="005A1ABA"/>
    <w:rsid w:val="005A203C"/>
    <w:rsid w:val="005A30CC"/>
    <w:rsid w:val="005A326E"/>
    <w:rsid w:val="005A39D1"/>
    <w:rsid w:val="005A540A"/>
    <w:rsid w:val="005A7CFD"/>
    <w:rsid w:val="005B058E"/>
    <w:rsid w:val="005B0C1B"/>
    <w:rsid w:val="005B37A6"/>
    <w:rsid w:val="005B4CAC"/>
    <w:rsid w:val="005B76DB"/>
    <w:rsid w:val="005C05FB"/>
    <w:rsid w:val="005C0900"/>
    <w:rsid w:val="005C146C"/>
    <w:rsid w:val="005C3D90"/>
    <w:rsid w:val="005C79ED"/>
    <w:rsid w:val="005D2B96"/>
    <w:rsid w:val="005D371F"/>
    <w:rsid w:val="005D66E2"/>
    <w:rsid w:val="005D69AF"/>
    <w:rsid w:val="005D7057"/>
    <w:rsid w:val="005D708C"/>
    <w:rsid w:val="005D721F"/>
    <w:rsid w:val="005D75D8"/>
    <w:rsid w:val="005E211D"/>
    <w:rsid w:val="005E2541"/>
    <w:rsid w:val="005E4168"/>
    <w:rsid w:val="005E4F65"/>
    <w:rsid w:val="005E67F5"/>
    <w:rsid w:val="005E68A2"/>
    <w:rsid w:val="005E694E"/>
    <w:rsid w:val="005E7011"/>
    <w:rsid w:val="005F04C0"/>
    <w:rsid w:val="005F0504"/>
    <w:rsid w:val="005F2146"/>
    <w:rsid w:val="005F3292"/>
    <w:rsid w:val="005F422C"/>
    <w:rsid w:val="005F555C"/>
    <w:rsid w:val="005F68D7"/>
    <w:rsid w:val="005F6A2C"/>
    <w:rsid w:val="0060483E"/>
    <w:rsid w:val="00605454"/>
    <w:rsid w:val="006058BA"/>
    <w:rsid w:val="00607021"/>
    <w:rsid w:val="0061077E"/>
    <w:rsid w:val="00610EC6"/>
    <w:rsid w:val="00612FD1"/>
    <w:rsid w:val="0061424F"/>
    <w:rsid w:val="00616307"/>
    <w:rsid w:val="0061648C"/>
    <w:rsid w:val="00616806"/>
    <w:rsid w:val="00617324"/>
    <w:rsid w:val="00622FD4"/>
    <w:rsid w:val="00624DE1"/>
    <w:rsid w:val="006263F5"/>
    <w:rsid w:val="00626519"/>
    <w:rsid w:val="00626D0A"/>
    <w:rsid w:val="00630B7A"/>
    <w:rsid w:val="00630D35"/>
    <w:rsid w:val="006321FA"/>
    <w:rsid w:val="00635127"/>
    <w:rsid w:val="00635267"/>
    <w:rsid w:val="00635E2E"/>
    <w:rsid w:val="00636C8A"/>
    <w:rsid w:val="006372B9"/>
    <w:rsid w:val="00637401"/>
    <w:rsid w:val="0064000B"/>
    <w:rsid w:val="0064228E"/>
    <w:rsid w:val="006438A0"/>
    <w:rsid w:val="00643AB2"/>
    <w:rsid w:val="00650673"/>
    <w:rsid w:val="00651D3E"/>
    <w:rsid w:val="00651D43"/>
    <w:rsid w:val="0065282A"/>
    <w:rsid w:val="00655945"/>
    <w:rsid w:val="006577B4"/>
    <w:rsid w:val="00657ACE"/>
    <w:rsid w:val="0066029E"/>
    <w:rsid w:val="00662995"/>
    <w:rsid w:val="00664DFA"/>
    <w:rsid w:val="00665E51"/>
    <w:rsid w:val="00667813"/>
    <w:rsid w:val="0067562E"/>
    <w:rsid w:val="00680E49"/>
    <w:rsid w:val="00683C1C"/>
    <w:rsid w:val="00684ABA"/>
    <w:rsid w:val="006851E5"/>
    <w:rsid w:val="00685771"/>
    <w:rsid w:val="00686AB6"/>
    <w:rsid w:val="00686D68"/>
    <w:rsid w:val="00687A25"/>
    <w:rsid w:val="0069074C"/>
    <w:rsid w:val="00690869"/>
    <w:rsid w:val="006918D7"/>
    <w:rsid w:val="00692CE2"/>
    <w:rsid w:val="006940C0"/>
    <w:rsid w:val="00694357"/>
    <w:rsid w:val="0069486D"/>
    <w:rsid w:val="006948FB"/>
    <w:rsid w:val="00695B58"/>
    <w:rsid w:val="00695C13"/>
    <w:rsid w:val="00695C29"/>
    <w:rsid w:val="006A0436"/>
    <w:rsid w:val="006A21C7"/>
    <w:rsid w:val="006A3BB3"/>
    <w:rsid w:val="006A548C"/>
    <w:rsid w:val="006A6936"/>
    <w:rsid w:val="006A6C97"/>
    <w:rsid w:val="006B1582"/>
    <w:rsid w:val="006B1591"/>
    <w:rsid w:val="006B284C"/>
    <w:rsid w:val="006B2D79"/>
    <w:rsid w:val="006B30E5"/>
    <w:rsid w:val="006B636D"/>
    <w:rsid w:val="006B6688"/>
    <w:rsid w:val="006B714A"/>
    <w:rsid w:val="006C2D3B"/>
    <w:rsid w:val="006C554F"/>
    <w:rsid w:val="006C6F5B"/>
    <w:rsid w:val="006D1BA3"/>
    <w:rsid w:val="006D3775"/>
    <w:rsid w:val="006D4551"/>
    <w:rsid w:val="006D5FDB"/>
    <w:rsid w:val="006E35A5"/>
    <w:rsid w:val="006E3888"/>
    <w:rsid w:val="006E4001"/>
    <w:rsid w:val="006E68A9"/>
    <w:rsid w:val="006E7176"/>
    <w:rsid w:val="006E7DE5"/>
    <w:rsid w:val="006F1A14"/>
    <w:rsid w:val="006F1C92"/>
    <w:rsid w:val="006F2B1A"/>
    <w:rsid w:val="006F2F8C"/>
    <w:rsid w:val="006F3C35"/>
    <w:rsid w:val="006F4D68"/>
    <w:rsid w:val="006F61C9"/>
    <w:rsid w:val="00702B62"/>
    <w:rsid w:val="0070359D"/>
    <w:rsid w:val="00704027"/>
    <w:rsid w:val="00704ACF"/>
    <w:rsid w:val="00705D60"/>
    <w:rsid w:val="00711BE9"/>
    <w:rsid w:val="00714587"/>
    <w:rsid w:val="0071490A"/>
    <w:rsid w:val="00717720"/>
    <w:rsid w:val="00720AAD"/>
    <w:rsid w:val="00722E33"/>
    <w:rsid w:val="007251BA"/>
    <w:rsid w:val="00727601"/>
    <w:rsid w:val="00731E87"/>
    <w:rsid w:val="00734712"/>
    <w:rsid w:val="00734CB9"/>
    <w:rsid w:val="00735463"/>
    <w:rsid w:val="007375CE"/>
    <w:rsid w:val="007410C6"/>
    <w:rsid w:val="0074290F"/>
    <w:rsid w:val="00742ABB"/>
    <w:rsid w:val="007453C9"/>
    <w:rsid w:val="00746BB6"/>
    <w:rsid w:val="00747CD5"/>
    <w:rsid w:val="00750497"/>
    <w:rsid w:val="007505A2"/>
    <w:rsid w:val="0075080F"/>
    <w:rsid w:val="0075120E"/>
    <w:rsid w:val="00753273"/>
    <w:rsid w:val="0076061E"/>
    <w:rsid w:val="007612A7"/>
    <w:rsid w:val="0076172B"/>
    <w:rsid w:val="00761E1B"/>
    <w:rsid w:val="0076359F"/>
    <w:rsid w:val="0076376A"/>
    <w:rsid w:val="007642A7"/>
    <w:rsid w:val="00764512"/>
    <w:rsid w:val="0076522F"/>
    <w:rsid w:val="00771FC5"/>
    <w:rsid w:val="00772287"/>
    <w:rsid w:val="0077542D"/>
    <w:rsid w:val="007757E4"/>
    <w:rsid w:val="00777395"/>
    <w:rsid w:val="0078049B"/>
    <w:rsid w:val="0078130C"/>
    <w:rsid w:val="00781B67"/>
    <w:rsid w:val="007851FB"/>
    <w:rsid w:val="00791E8F"/>
    <w:rsid w:val="00792ABD"/>
    <w:rsid w:val="007A12A8"/>
    <w:rsid w:val="007A1B52"/>
    <w:rsid w:val="007A2199"/>
    <w:rsid w:val="007A2FDA"/>
    <w:rsid w:val="007A3AF9"/>
    <w:rsid w:val="007A4CA1"/>
    <w:rsid w:val="007B0EB8"/>
    <w:rsid w:val="007B3B92"/>
    <w:rsid w:val="007B5487"/>
    <w:rsid w:val="007B62F2"/>
    <w:rsid w:val="007B7D14"/>
    <w:rsid w:val="007C0AD2"/>
    <w:rsid w:val="007C1E49"/>
    <w:rsid w:val="007C206E"/>
    <w:rsid w:val="007C2C1F"/>
    <w:rsid w:val="007C6A1C"/>
    <w:rsid w:val="007C6C94"/>
    <w:rsid w:val="007C7082"/>
    <w:rsid w:val="007D0129"/>
    <w:rsid w:val="007D1607"/>
    <w:rsid w:val="007D38BF"/>
    <w:rsid w:val="007D7460"/>
    <w:rsid w:val="007D7D90"/>
    <w:rsid w:val="007D7D97"/>
    <w:rsid w:val="007E04D3"/>
    <w:rsid w:val="007E1545"/>
    <w:rsid w:val="007E29ED"/>
    <w:rsid w:val="007E3795"/>
    <w:rsid w:val="007E5197"/>
    <w:rsid w:val="007E6C76"/>
    <w:rsid w:val="007F3322"/>
    <w:rsid w:val="007F36FB"/>
    <w:rsid w:val="007F3DDF"/>
    <w:rsid w:val="007F410F"/>
    <w:rsid w:val="007F4B65"/>
    <w:rsid w:val="007F5A88"/>
    <w:rsid w:val="007F6254"/>
    <w:rsid w:val="007F6C2F"/>
    <w:rsid w:val="00801503"/>
    <w:rsid w:val="00801548"/>
    <w:rsid w:val="00807BE2"/>
    <w:rsid w:val="00807DC8"/>
    <w:rsid w:val="0081471B"/>
    <w:rsid w:val="0081511B"/>
    <w:rsid w:val="00816E1D"/>
    <w:rsid w:val="008201B9"/>
    <w:rsid w:val="008215E5"/>
    <w:rsid w:val="0082231B"/>
    <w:rsid w:val="00823D19"/>
    <w:rsid w:val="00824C74"/>
    <w:rsid w:val="0082507B"/>
    <w:rsid w:val="00826C57"/>
    <w:rsid w:val="00831EC6"/>
    <w:rsid w:val="008372AA"/>
    <w:rsid w:val="00841613"/>
    <w:rsid w:val="008422D4"/>
    <w:rsid w:val="00844358"/>
    <w:rsid w:val="00845530"/>
    <w:rsid w:val="00845651"/>
    <w:rsid w:val="00847149"/>
    <w:rsid w:val="0085425A"/>
    <w:rsid w:val="0085705B"/>
    <w:rsid w:val="008574CC"/>
    <w:rsid w:val="00857BBE"/>
    <w:rsid w:val="00861B2D"/>
    <w:rsid w:val="00861F9F"/>
    <w:rsid w:val="00862946"/>
    <w:rsid w:val="00862B1D"/>
    <w:rsid w:val="00862C32"/>
    <w:rsid w:val="00863661"/>
    <w:rsid w:val="0086710F"/>
    <w:rsid w:val="00867125"/>
    <w:rsid w:val="00867FF5"/>
    <w:rsid w:val="00871F7F"/>
    <w:rsid w:val="00873A07"/>
    <w:rsid w:val="00873D49"/>
    <w:rsid w:val="008745AB"/>
    <w:rsid w:val="00875710"/>
    <w:rsid w:val="00875FAA"/>
    <w:rsid w:val="008806FD"/>
    <w:rsid w:val="008815AE"/>
    <w:rsid w:val="00881E89"/>
    <w:rsid w:val="00882E94"/>
    <w:rsid w:val="00885C14"/>
    <w:rsid w:val="0088722A"/>
    <w:rsid w:val="0089049E"/>
    <w:rsid w:val="0089266B"/>
    <w:rsid w:val="0089332D"/>
    <w:rsid w:val="00894053"/>
    <w:rsid w:val="00895B6D"/>
    <w:rsid w:val="00897B9D"/>
    <w:rsid w:val="008A00F3"/>
    <w:rsid w:val="008A1191"/>
    <w:rsid w:val="008A6472"/>
    <w:rsid w:val="008A76D0"/>
    <w:rsid w:val="008B0348"/>
    <w:rsid w:val="008B0D79"/>
    <w:rsid w:val="008B11E3"/>
    <w:rsid w:val="008B3E0D"/>
    <w:rsid w:val="008B5E9E"/>
    <w:rsid w:val="008B63E9"/>
    <w:rsid w:val="008B6640"/>
    <w:rsid w:val="008B680B"/>
    <w:rsid w:val="008B7588"/>
    <w:rsid w:val="008C07D1"/>
    <w:rsid w:val="008C1930"/>
    <w:rsid w:val="008C2684"/>
    <w:rsid w:val="008C2881"/>
    <w:rsid w:val="008C2B29"/>
    <w:rsid w:val="008C4A30"/>
    <w:rsid w:val="008C6E94"/>
    <w:rsid w:val="008D06E8"/>
    <w:rsid w:val="008D0922"/>
    <w:rsid w:val="008D1ED7"/>
    <w:rsid w:val="008D20B6"/>
    <w:rsid w:val="008D29C1"/>
    <w:rsid w:val="008D304E"/>
    <w:rsid w:val="008D439A"/>
    <w:rsid w:val="008D5155"/>
    <w:rsid w:val="008E010E"/>
    <w:rsid w:val="008E1E6F"/>
    <w:rsid w:val="008E4AE4"/>
    <w:rsid w:val="008F0671"/>
    <w:rsid w:val="008F0915"/>
    <w:rsid w:val="008F1641"/>
    <w:rsid w:val="008F17D5"/>
    <w:rsid w:val="008F30B3"/>
    <w:rsid w:val="008F3603"/>
    <w:rsid w:val="008F3EBC"/>
    <w:rsid w:val="008F4C26"/>
    <w:rsid w:val="008F5565"/>
    <w:rsid w:val="008F5698"/>
    <w:rsid w:val="008F712C"/>
    <w:rsid w:val="00903708"/>
    <w:rsid w:val="00904A08"/>
    <w:rsid w:val="00904EC9"/>
    <w:rsid w:val="00910741"/>
    <w:rsid w:val="00911B0F"/>
    <w:rsid w:val="00913E1C"/>
    <w:rsid w:val="00914A5E"/>
    <w:rsid w:val="00915909"/>
    <w:rsid w:val="00916342"/>
    <w:rsid w:val="00916548"/>
    <w:rsid w:val="009178F2"/>
    <w:rsid w:val="00923017"/>
    <w:rsid w:val="00923E09"/>
    <w:rsid w:val="00927D8B"/>
    <w:rsid w:val="00933571"/>
    <w:rsid w:val="009354C6"/>
    <w:rsid w:val="00935841"/>
    <w:rsid w:val="00937DA6"/>
    <w:rsid w:val="00940028"/>
    <w:rsid w:val="00940594"/>
    <w:rsid w:val="00942190"/>
    <w:rsid w:val="009424CF"/>
    <w:rsid w:val="0094339D"/>
    <w:rsid w:val="00943851"/>
    <w:rsid w:val="00944C6E"/>
    <w:rsid w:val="00945507"/>
    <w:rsid w:val="00947902"/>
    <w:rsid w:val="00950EBE"/>
    <w:rsid w:val="0095361F"/>
    <w:rsid w:val="009541AD"/>
    <w:rsid w:val="00960780"/>
    <w:rsid w:val="00960FA2"/>
    <w:rsid w:val="009617A4"/>
    <w:rsid w:val="00962A7B"/>
    <w:rsid w:val="00963778"/>
    <w:rsid w:val="00965FC7"/>
    <w:rsid w:val="00966C38"/>
    <w:rsid w:val="00970FFC"/>
    <w:rsid w:val="0097116D"/>
    <w:rsid w:val="00971E6A"/>
    <w:rsid w:val="00972FEB"/>
    <w:rsid w:val="00973A82"/>
    <w:rsid w:val="00973C39"/>
    <w:rsid w:val="0097405E"/>
    <w:rsid w:val="00974361"/>
    <w:rsid w:val="00974A75"/>
    <w:rsid w:val="00977227"/>
    <w:rsid w:val="009803EA"/>
    <w:rsid w:val="0098054A"/>
    <w:rsid w:val="0098159B"/>
    <w:rsid w:val="00981838"/>
    <w:rsid w:val="00982B24"/>
    <w:rsid w:val="00984FBE"/>
    <w:rsid w:val="00990E0B"/>
    <w:rsid w:val="00991BC3"/>
    <w:rsid w:val="00992537"/>
    <w:rsid w:val="00992569"/>
    <w:rsid w:val="00994148"/>
    <w:rsid w:val="00994292"/>
    <w:rsid w:val="0099464F"/>
    <w:rsid w:val="009A163D"/>
    <w:rsid w:val="009A4ACE"/>
    <w:rsid w:val="009A4FBB"/>
    <w:rsid w:val="009A57D4"/>
    <w:rsid w:val="009A6B2E"/>
    <w:rsid w:val="009A7294"/>
    <w:rsid w:val="009A75D1"/>
    <w:rsid w:val="009B0EDD"/>
    <w:rsid w:val="009B2C5F"/>
    <w:rsid w:val="009B6765"/>
    <w:rsid w:val="009B76A2"/>
    <w:rsid w:val="009C086D"/>
    <w:rsid w:val="009C1125"/>
    <w:rsid w:val="009C119D"/>
    <w:rsid w:val="009C30CE"/>
    <w:rsid w:val="009C40F0"/>
    <w:rsid w:val="009C431E"/>
    <w:rsid w:val="009C4728"/>
    <w:rsid w:val="009C7228"/>
    <w:rsid w:val="009C759B"/>
    <w:rsid w:val="009C7EC4"/>
    <w:rsid w:val="009D068C"/>
    <w:rsid w:val="009D1C91"/>
    <w:rsid w:val="009D2CFA"/>
    <w:rsid w:val="009D3C1A"/>
    <w:rsid w:val="009D69A0"/>
    <w:rsid w:val="009E1A07"/>
    <w:rsid w:val="009E1E25"/>
    <w:rsid w:val="009E2E6C"/>
    <w:rsid w:val="009E42C7"/>
    <w:rsid w:val="009E710F"/>
    <w:rsid w:val="009E78CC"/>
    <w:rsid w:val="009F2371"/>
    <w:rsid w:val="009F373A"/>
    <w:rsid w:val="009F438F"/>
    <w:rsid w:val="009F60D0"/>
    <w:rsid w:val="009F66ED"/>
    <w:rsid w:val="00A015B5"/>
    <w:rsid w:val="00A01992"/>
    <w:rsid w:val="00A01AAD"/>
    <w:rsid w:val="00A05348"/>
    <w:rsid w:val="00A05CE1"/>
    <w:rsid w:val="00A06F27"/>
    <w:rsid w:val="00A07433"/>
    <w:rsid w:val="00A07C84"/>
    <w:rsid w:val="00A10A35"/>
    <w:rsid w:val="00A11102"/>
    <w:rsid w:val="00A117D5"/>
    <w:rsid w:val="00A13262"/>
    <w:rsid w:val="00A13735"/>
    <w:rsid w:val="00A20145"/>
    <w:rsid w:val="00A22502"/>
    <w:rsid w:val="00A239F7"/>
    <w:rsid w:val="00A26A58"/>
    <w:rsid w:val="00A276A5"/>
    <w:rsid w:val="00A304A5"/>
    <w:rsid w:val="00A338B6"/>
    <w:rsid w:val="00A3402D"/>
    <w:rsid w:val="00A36B76"/>
    <w:rsid w:val="00A40241"/>
    <w:rsid w:val="00A40A39"/>
    <w:rsid w:val="00A4247C"/>
    <w:rsid w:val="00A429C0"/>
    <w:rsid w:val="00A4375A"/>
    <w:rsid w:val="00A43B59"/>
    <w:rsid w:val="00A446F4"/>
    <w:rsid w:val="00A44D8D"/>
    <w:rsid w:val="00A44D9E"/>
    <w:rsid w:val="00A45B05"/>
    <w:rsid w:val="00A45B17"/>
    <w:rsid w:val="00A45E71"/>
    <w:rsid w:val="00A467FA"/>
    <w:rsid w:val="00A46CB3"/>
    <w:rsid w:val="00A46E8A"/>
    <w:rsid w:val="00A5059E"/>
    <w:rsid w:val="00A522B6"/>
    <w:rsid w:val="00A545FC"/>
    <w:rsid w:val="00A55B65"/>
    <w:rsid w:val="00A55EEE"/>
    <w:rsid w:val="00A61B33"/>
    <w:rsid w:val="00A625E1"/>
    <w:rsid w:val="00A6367F"/>
    <w:rsid w:val="00A64DA7"/>
    <w:rsid w:val="00A65609"/>
    <w:rsid w:val="00A71402"/>
    <w:rsid w:val="00A72172"/>
    <w:rsid w:val="00A72EB6"/>
    <w:rsid w:val="00A730BB"/>
    <w:rsid w:val="00A73212"/>
    <w:rsid w:val="00A73392"/>
    <w:rsid w:val="00A753B4"/>
    <w:rsid w:val="00A762E1"/>
    <w:rsid w:val="00A768F5"/>
    <w:rsid w:val="00A80899"/>
    <w:rsid w:val="00A820EC"/>
    <w:rsid w:val="00A8233C"/>
    <w:rsid w:val="00A82954"/>
    <w:rsid w:val="00A838FA"/>
    <w:rsid w:val="00A83F59"/>
    <w:rsid w:val="00A84252"/>
    <w:rsid w:val="00A875D7"/>
    <w:rsid w:val="00A87C72"/>
    <w:rsid w:val="00A87EB4"/>
    <w:rsid w:val="00A925CB"/>
    <w:rsid w:val="00A958AC"/>
    <w:rsid w:val="00A977B8"/>
    <w:rsid w:val="00A979FF"/>
    <w:rsid w:val="00AA04E6"/>
    <w:rsid w:val="00AA282D"/>
    <w:rsid w:val="00AA2C83"/>
    <w:rsid w:val="00AA2CA9"/>
    <w:rsid w:val="00AA54BE"/>
    <w:rsid w:val="00AB060D"/>
    <w:rsid w:val="00AB2F65"/>
    <w:rsid w:val="00AB31EA"/>
    <w:rsid w:val="00AB471E"/>
    <w:rsid w:val="00AB50C5"/>
    <w:rsid w:val="00AC021A"/>
    <w:rsid w:val="00AC0EE5"/>
    <w:rsid w:val="00AC1EBD"/>
    <w:rsid w:val="00AC2BCA"/>
    <w:rsid w:val="00AC32C1"/>
    <w:rsid w:val="00AC3708"/>
    <w:rsid w:val="00AC38A5"/>
    <w:rsid w:val="00AC57B3"/>
    <w:rsid w:val="00AD0C3C"/>
    <w:rsid w:val="00AD1386"/>
    <w:rsid w:val="00AD2916"/>
    <w:rsid w:val="00AD50FB"/>
    <w:rsid w:val="00AD7DD3"/>
    <w:rsid w:val="00AE2414"/>
    <w:rsid w:val="00AF0185"/>
    <w:rsid w:val="00AF0C72"/>
    <w:rsid w:val="00AF2432"/>
    <w:rsid w:val="00AF293A"/>
    <w:rsid w:val="00AF2F5D"/>
    <w:rsid w:val="00AF3384"/>
    <w:rsid w:val="00AF586F"/>
    <w:rsid w:val="00B02082"/>
    <w:rsid w:val="00B05494"/>
    <w:rsid w:val="00B06ABB"/>
    <w:rsid w:val="00B1005F"/>
    <w:rsid w:val="00B10F40"/>
    <w:rsid w:val="00B11218"/>
    <w:rsid w:val="00B113AD"/>
    <w:rsid w:val="00B115B2"/>
    <w:rsid w:val="00B1478B"/>
    <w:rsid w:val="00B170DA"/>
    <w:rsid w:val="00B20747"/>
    <w:rsid w:val="00B2380C"/>
    <w:rsid w:val="00B246EE"/>
    <w:rsid w:val="00B248F1"/>
    <w:rsid w:val="00B25E0F"/>
    <w:rsid w:val="00B26165"/>
    <w:rsid w:val="00B26B7B"/>
    <w:rsid w:val="00B304FC"/>
    <w:rsid w:val="00B30FB9"/>
    <w:rsid w:val="00B31649"/>
    <w:rsid w:val="00B31848"/>
    <w:rsid w:val="00B31B01"/>
    <w:rsid w:val="00B3206B"/>
    <w:rsid w:val="00B34265"/>
    <w:rsid w:val="00B34AAB"/>
    <w:rsid w:val="00B35D05"/>
    <w:rsid w:val="00B40B40"/>
    <w:rsid w:val="00B44598"/>
    <w:rsid w:val="00B44696"/>
    <w:rsid w:val="00B506A8"/>
    <w:rsid w:val="00B5136E"/>
    <w:rsid w:val="00B52FD8"/>
    <w:rsid w:val="00B554EB"/>
    <w:rsid w:val="00B556D4"/>
    <w:rsid w:val="00B60A09"/>
    <w:rsid w:val="00B6348A"/>
    <w:rsid w:val="00B64DF9"/>
    <w:rsid w:val="00B67ACD"/>
    <w:rsid w:val="00B67F58"/>
    <w:rsid w:val="00B72208"/>
    <w:rsid w:val="00B74649"/>
    <w:rsid w:val="00B76CC9"/>
    <w:rsid w:val="00B77490"/>
    <w:rsid w:val="00B77BC4"/>
    <w:rsid w:val="00B77D05"/>
    <w:rsid w:val="00B8351C"/>
    <w:rsid w:val="00B83B8F"/>
    <w:rsid w:val="00B84618"/>
    <w:rsid w:val="00B84F58"/>
    <w:rsid w:val="00B85B81"/>
    <w:rsid w:val="00B86E8B"/>
    <w:rsid w:val="00B906CF"/>
    <w:rsid w:val="00B92E5C"/>
    <w:rsid w:val="00B97533"/>
    <w:rsid w:val="00B97B03"/>
    <w:rsid w:val="00BA1C48"/>
    <w:rsid w:val="00BA1E67"/>
    <w:rsid w:val="00BA3645"/>
    <w:rsid w:val="00BA5433"/>
    <w:rsid w:val="00BA6DDE"/>
    <w:rsid w:val="00BA7BEE"/>
    <w:rsid w:val="00BB4DB4"/>
    <w:rsid w:val="00BB536D"/>
    <w:rsid w:val="00BB6CB7"/>
    <w:rsid w:val="00BB78A9"/>
    <w:rsid w:val="00BB7B41"/>
    <w:rsid w:val="00BC0335"/>
    <w:rsid w:val="00BC35EC"/>
    <w:rsid w:val="00BC457F"/>
    <w:rsid w:val="00BC554B"/>
    <w:rsid w:val="00BC5F87"/>
    <w:rsid w:val="00BC6291"/>
    <w:rsid w:val="00BD0BD6"/>
    <w:rsid w:val="00BD3DF7"/>
    <w:rsid w:val="00BD703E"/>
    <w:rsid w:val="00BD7216"/>
    <w:rsid w:val="00BD7A1A"/>
    <w:rsid w:val="00BD7D8B"/>
    <w:rsid w:val="00BE1A2E"/>
    <w:rsid w:val="00BE1DE8"/>
    <w:rsid w:val="00BE35B1"/>
    <w:rsid w:val="00BE467F"/>
    <w:rsid w:val="00BE49FE"/>
    <w:rsid w:val="00BE6081"/>
    <w:rsid w:val="00BE6C7E"/>
    <w:rsid w:val="00BF1705"/>
    <w:rsid w:val="00BF397E"/>
    <w:rsid w:val="00BF5304"/>
    <w:rsid w:val="00BF63EA"/>
    <w:rsid w:val="00BF6596"/>
    <w:rsid w:val="00C02DCB"/>
    <w:rsid w:val="00C02F1A"/>
    <w:rsid w:val="00C03244"/>
    <w:rsid w:val="00C04537"/>
    <w:rsid w:val="00C04545"/>
    <w:rsid w:val="00C04833"/>
    <w:rsid w:val="00C04EB7"/>
    <w:rsid w:val="00C05220"/>
    <w:rsid w:val="00C05846"/>
    <w:rsid w:val="00C05886"/>
    <w:rsid w:val="00C06675"/>
    <w:rsid w:val="00C10E21"/>
    <w:rsid w:val="00C12E7A"/>
    <w:rsid w:val="00C13045"/>
    <w:rsid w:val="00C147CD"/>
    <w:rsid w:val="00C16DFC"/>
    <w:rsid w:val="00C16EF2"/>
    <w:rsid w:val="00C20F2C"/>
    <w:rsid w:val="00C2220A"/>
    <w:rsid w:val="00C22543"/>
    <w:rsid w:val="00C24C53"/>
    <w:rsid w:val="00C24CFD"/>
    <w:rsid w:val="00C2554E"/>
    <w:rsid w:val="00C261DC"/>
    <w:rsid w:val="00C26C92"/>
    <w:rsid w:val="00C30881"/>
    <w:rsid w:val="00C315B2"/>
    <w:rsid w:val="00C31C7C"/>
    <w:rsid w:val="00C31E9A"/>
    <w:rsid w:val="00C343FB"/>
    <w:rsid w:val="00C358A9"/>
    <w:rsid w:val="00C3599C"/>
    <w:rsid w:val="00C36D1E"/>
    <w:rsid w:val="00C370E6"/>
    <w:rsid w:val="00C3717F"/>
    <w:rsid w:val="00C37CCC"/>
    <w:rsid w:val="00C37CD5"/>
    <w:rsid w:val="00C402B6"/>
    <w:rsid w:val="00C41BB1"/>
    <w:rsid w:val="00C4426F"/>
    <w:rsid w:val="00C45349"/>
    <w:rsid w:val="00C456F6"/>
    <w:rsid w:val="00C471FB"/>
    <w:rsid w:val="00C50C14"/>
    <w:rsid w:val="00C5397D"/>
    <w:rsid w:val="00C5640D"/>
    <w:rsid w:val="00C56454"/>
    <w:rsid w:val="00C57758"/>
    <w:rsid w:val="00C57967"/>
    <w:rsid w:val="00C60032"/>
    <w:rsid w:val="00C602FD"/>
    <w:rsid w:val="00C61E63"/>
    <w:rsid w:val="00C626C2"/>
    <w:rsid w:val="00C652FF"/>
    <w:rsid w:val="00C66272"/>
    <w:rsid w:val="00C66727"/>
    <w:rsid w:val="00C751A5"/>
    <w:rsid w:val="00C760BF"/>
    <w:rsid w:val="00C76346"/>
    <w:rsid w:val="00C7661F"/>
    <w:rsid w:val="00C822F3"/>
    <w:rsid w:val="00C825E8"/>
    <w:rsid w:val="00C826E1"/>
    <w:rsid w:val="00C82892"/>
    <w:rsid w:val="00C8328D"/>
    <w:rsid w:val="00C83A72"/>
    <w:rsid w:val="00C8404F"/>
    <w:rsid w:val="00C85C76"/>
    <w:rsid w:val="00C87AE3"/>
    <w:rsid w:val="00C904F5"/>
    <w:rsid w:val="00C907B3"/>
    <w:rsid w:val="00C90E29"/>
    <w:rsid w:val="00C91B36"/>
    <w:rsid w:val="00C921DB"/>
    <w:rsid w:val="00C93BA1"/>
    <w:rsid w:val="00C95CFE"/>
    <w:rsid w:val="00CA0C8F"/>
    <w:rsid w:val="00CA14B8"/>
    <w:rsid w:val="00CA330E"/>
    <w:rsid w:val="00CA39CB"/>
    <w:rsid w:val="00CA3E00"/>
    <w:rsid w:val="00CA3E79"/>
    <w:rsid w:val="00CA6754"/>
    <w:rsid w:val="00CA6AA6"/>
    <w:rsid w:val="00CA6B3B"/>
    <w:rsid w:val="00CA7204"/>
    <w:rsid w:val="00CB165D"/>
    <w:rsid w:val="00CB2FD4"/>
    <w:rsid w:val="00CB35F1"/>
    <w:rsid w:val="00CB4554"/>
    <w:rsid w:val="00CB4B43"/>
    <w:rsid w:val="00CB4E0D"/>
    <w:rsid w:val="00CB5736"/>
    <w:rsid w:val="00CB59B1"/>
    <w:rsid w:val="00CB6F0E"/>
    <w:rsid w:val="00CC020B"/>
    <w:rsid w:val="00CC180F"/>
    <w:rsid w:val="00CC1DB8"/>
    <w:rsid w:val="00CC37E4"/>
    <w:rsid w:val="00CC3DD2"/>
    <w:rsid w:val="00CC6B21"/>
    <w:rsid w:val="00CD26D8"/>
    <w:rsid w:val="00CD2EC1"/>
    <w:rsid w:val="00CD2F5D"/>
    <w:rsid w:val="00CD5808"/>
    <w:rsid w:val="00CD6C6D"/>
    <w:rsid w:val="00CE0ED3"/>
    <w:rsid w:val="00CE2842"/>
    <w:rsid w:val="00CE344B"/>
    <w:rsid w:val="00CE42D3"/>
    <w:rsid w:val="00CF2BA4"/>
    <w:rsid w:val="00CF2EBF"/>
    <w:rsid w:val="00CF579D"/>
    <w:rsid w:val="00CF778E"/>
    <w:rsid w:val="00CF77A6"/>
    <w:rsid w:val="00CF78DD"/>
    <w:rsid w:val="00CF7942"/>
    <w:rsid w:val="00CF7EF6"/>
    <w:rsid w:val="00D002D2"/>
    <w:rsid w:val="00D0125C"/>
    <w:rsid w:val="00D05F61"/>
    <w:rsid w:val="00D11DFD"/>
    <w:rsid w:val="00D1427D"/>
    <w:rsid w:val="00D14816"/>
    <w:rsid w:val="00D16DCD"/>
    <w:rsid w:val="00D17183"/>
    <w:rsid w:val="00D214BE"/>
    <w:rsid w:val="00D218A8"/>
    <w:rsid w:val="00D2202F"/>
    <w:rsid w:val="00D23315"/>
    <w:rsid w:val="00D234B5"/>
    <w:rsid w:val="00D23796"/>
    <w:rsid w:val="00D25111"/>
    <w:rsid w:val="00D25CFA"/>
    <w:rsid w:val="00D264A3"/>
    <w:rsid w:val="00D304AE"/>
    <w:rsid w:val="00D32F9E"/>
    <w:rsid w:val="00D33166"/>
    <w:rsid w:val="00D36E83"/>
    <w:rsid w:val="00D37F21"/>
    <w:rsid w:val="00D41118"/>
    <w:rsid w:val="00D411F2"/>
    <w:rsid w:val="00D41228"/>
    <w:rsid w:val="00D44247"/>
    <w:rsid w:val="00D44363"/>
    <w:rsid w:val="00D45F05"/>
    <w:rsid w:val="00D45F5A"/>
    <w:rsid w:val="00D47446"/>
    <w:rsid w:val="00D5120C"/>
    <w:rsid w:val="00D51E84"/>
    <w:rsid w:val="00D52C44"/>
    <w:rsid w:val="00D538E5"/>
    <w:rsid w:val="00D53F3C"/>
    <w:rsid w:val="00D55AE9"/>
    <w:rsid w:val="00D57CBC"/>
    <w:rsid w:val="00D620C8"/>
    <w:rsid w:val="00D63175"/>
    <w:rsid w:val="00D63C50"/>
    <w:rsid w:val="00D64DAC"/>
    <w:rsid w:val="00D66F5D"/>
    <w:rsid w:val="00D67298"/>
    <w:rsid w:val="00D7068F"/>
    <w:rsid w:val="00D708F5"/>
    <w:rsid w:val="00D75BEF"/>
    <w:rsid w:val="00D80C72"/>
    <w:rsid w:val="00D86ADD"/>
    <w:rsid w:val="00D87631"/>
    <w:rsid w:val="00D90642"/>
    <w:rsid w:val="00D92487"/>
    <w:rsid w:val="00D9268E"/>
    <w:rsid w:val="00D93F71"/>
    <w:rsid w:val="00D96E68"/>
    <w:rsid w:val="00DA2730"/>
    <w:rsid w:val="00DA4B9A"/>
    <w:rsid w:val="00DA6786"/>
    <w:rsid w:val="00DA6E3F"/>
    <w:rsid w:val="00DA6F94"/>
    <w:rsid w:val="00DB33BC"/>
    <w:rsid w:val="00DC0A7B"/>
    <w:rsid w:val="00DC4539"/>
    <w:rsid w:val="00DC4DCF"/>
    <w:rsid w:val="00DC5071"/>
    <w:rsid w:val="00DC5613"/>
    <w:rsid w:val="00DC6140"/>
    <w:rsid w:val="00DC67A5"/>
    <w:rsid w:val="00DC69A6"/>
    <w:rsid w:val="00DD0B0C"/>
    <w:rsid w:val="00DD175C"/>
    <w:rsid w:val="00DD41AA"/>
    <w:rsid w:val="00DD46D2"/>
    <w:rsid w:val="00DD579F"/>
    <w:rsid w:val="00DD6812"/>
    <w:rsid w:val="00DD78E4"/>
    <w:rsid w:val="00DD7E2D"/>
    <w:rsid w:val="00DE059A"/>
    <w:rsid w:val="00DE0887"/>
    <w:rsid w:val="00DE2C1E"/>
    <w:rsid w:val="00DE2C4B"/>
    <w:rsid w:val="00DE5108"/>
    <w:rsid w:val="00DE6AF7"/>
    <w:rsid w:val="00DE7412"/>
    <w:rsid w:val="00DE78C0"/>
    <w:rsid w:val="00DF08D2"/>
    <w:rsid w:val="00DF11AA"/>
    <w:rsid w:val="00DF12AF"/>
    <w:rsid w:val="00DF4406"/>
    <w:rsid w:val="00DF495E"/>
    <w:rsid w:val="00DF6363"/>
    <w:rsid w:val="00DF7BF0"/>
    <w:rsid w:val="00E00DFE"/>
    <w:rsid w:val="00E01A7E"/>
    <w:rsid w:val="00E031A3"/>
    <w:rsid w:val="00E03345"/>
    <w:rsid w:val="00E039F1"/>
    <w:rsid w:val="00E0513C"/>
    <w:rsid w:val="00E07908"/>
    <w:rsid w:val="00E10E96"/>
    <w:rsid w:val="00E1375D"/>
    <w:rsid w:val="00E13FE7"/>
    <w:rsid w:val="00E15382"/>
    <w:rsid w:val="00E16816"/>
    <w:rsid w:val="00E170E8"/>
    <w:rsid w:val="00E17436"/>
    <w:rsid w:val="00E2385E"/>
    <w:rsid w:val="00E23873"/>
    <w:rsid w:val="00E24E4C"/>
    <w:rsid w:val="00E27125"/>
    <w:rsid w:val="00E27605"/>
    <w:rsid w:val="00E30805"/>
    <w:rsid w:val="00E30BE2"/>
    <w:rsid w:val="00E3319A"/>
    <w:rsid w:val="00E34BBB"/>
    <w:rsid w:val="00E36D97"/>
    <w:rsid w:val="00E423CA"/>
    <w:rsid w:val="00E43567"/>
    <w:rsid w:val="00E45262"/>
    <w:rsid w:val="00E47CD9"/>
    <w:rsid w:val="00E508D2"/>
    <w:rsid w:val="00E5148A"/>
    <w:rsid w:val="00E514A3"/>
    <w:rsid w:val="00E55430"/>
    <w:rsid w:val="00E579E8"/>
    <w:rsid w:val="00E57EF8"/>
    <w:rsid w:val="00E626F2"/>
    <w:rsid w:val="00E62754"/>
    <w:rsid w:val="00E62BD4"/>
    <w:rsid w:val="00E643E7"/>
    <w:rsid w:val="00E65B82"/>
    <w:rsid w:val="00E70361"/>
    <w:rsid w:val="00E70995"/>
    <w:rsid w:val="00E70AFD"/>
    <w:rsid w:val="00E713BB"/>
    <w:rsid w:val="00E722F4"/>
    <w:rsid w:val="00E74E39"/>
    <w:rsid w:val="00E76038"/>
    <w:rsid w:val="00E76CC7"/>
    <w:rsid w:val="00E76E41"/>
    <w:rsid w:val="00E77164"/>
    <w:rsid w:val="00E80CAF"/>
    <w:rsid w:val="00E8236E"/>
    <w:rsid w:val="00E82A3C"/>
    <w:rsid w:val="00E8391A"/>
    <w:rsid w:val="00E83E42"/>
    <w:rsid w:val="00E84C83"/>
    <w:rsid w:val="00E86A9B"/>
    <w:rsid w:val="00E86ADB"/>
    <w:rsid w:val="00E87CA1"/>
    <w:rsid w:val="00E91B74"/>
    <w:rsid w:val="00E92334"/>
    <w:rsid w:val="00E94E0E"/>
    <w:rsid w:val="00E964A5"/>
    <w:rsid w:val="00E972DB"/>
    <w:rsid w:val="00E9763D"/>
    <w:rsid w:val="00EA08CE"/>
    <w:rsid w:val="00EA0EEE"/>
    <w:rsid w:val="00EA0FD6"/>
    <w:rsid w:val="00EA26E4"/>
    <w:rsid w:val="00EA3782"/>
    <w:rsid w:val="00EA6461"/>
    <w:rsid w:val="00EA64D2"/>
    <w:rsid w:val="00EA75B7"/>
    <w:rsid w:val="00EB0AD8"/>
    <w:rsid w:val="00EB14E3"/>
    <w:rsid w:val="00EB204D"/>
    <w:rsid w:val="00EB42FA"/>
    <w:rsid w:val="00EB679D"/>
    <w:rsid w:val="00EB684E"/>
    <w:rsid w:val="00EB6DA4"/>
    <w:rsid w:val="00EB77AC"/>
    <w:rsid w:val="00EC01BE"/>
    <w:rsid w:val="00EC22ED"/>
    <w:rsid w:val="00EC2667"/>
    <w:rsid w:val="00EC3CE8"/>
    <w:rsid w:val="00EC3FCF"/>
    <w:rsid w:val="00EC4D24"/>
    <w:rsid w:val="00EC5B58"/>
    <w:rsid w:val="00EC662A"/>
    <w:rsid w:val="00EC711E"/>
    <w:rsid w:val="00ED01E2"/>
    <w:rsid w:val="00ED1047"/>
    <w:rsid w:val="00ED1C44"/>
    <w:rsid w:val="00ED23A6"/>
    <w:rsid w:val="00ED248B"/>
    <w:rsid w:val="00ED388C"/>
    <w:rsid w:val="00ED3B35"/>
    <w:rsid w:val="00EE0084"/>
    <w:rsid w:val="00EE239F"/>
    <w:rsid w:val="00EE2430"/>
    <w:rsid w:val="00EE3A59"/>
    <w:rsid w:val="00EE50DD"/>
    <w:rsid w:val="00EE6EDA"/>
    <w:rsid w:val="00EE70FA"/>
    <w:rsid w:val="00EF06B7"/>
    <w:rsid w:val="00EF07F7"/>
    <w:rsid w:val="00EF1255"/>
    <w:rsid w:val="00EF3F3F"/>
    <w:rsid w:val="00EF5A83"/>
    <w:rsid w:val="00EF5D84"/>
    <w:rsid w:val="00F00C6A"/>
    <w:rsid w:val="00F011C0"/>
    <w:rsid w:val="00F017BB"/>
    <w:rsid w:val="00F03F33"/>
    <w:rsid w:val="00F04B66"/>
    <w:rsid w:val="00F0613A"/>
    <w:rsid w:val="00F10E0C"/>
    <w:rsid w:val="00F1122E"/>
    <w:rsid w:val="00F123C3"/>
    <w:rsid w:val="00F137C8"/>
    <w:rsid w:val="00F13D56"/>
    <w:rsid w:val="00F1467A"/>
    <w:rsid w:val="00F154FF"/>
    <w:rsid w:val="00F176C4"/>
    <w:rsid w:val="00F20543"/>
    <w:rsid w:val="00F316ED"/>
    <w:rsid w:val="00F32203"/>
    <w:rsid w:val="00F32B11"/>
    <w:rsid w:val="00F334FA"/>
    <w:rsid w:val="00F3402A"/>
    <w:rsid w:val="00F3464F"/>
    <w:rsid w:val="00F358E6"/>
    <w:rsid w:val="00F40B9C"/>
    <w:rsid w:val="00F424B2"/>
    <w:rsid w:val="00F43180"/>
    <w:rsid w:val="00F43592"/>
    <w:rsid w:val="00F45D7C"/>
    <w:rsid w:val="00F46F82"/>
    <w:rsid w:val="00F50848"/>
    <w:rsid w:val="00F50A16"/>
    <w:rsid w:val="00F52E3E"/>
    <w:rsid w:val="00F53E4E"/>
    <w:rsid w:val="00F553E4"/>
    <w:rsid w:val="00F5563B"/>
    <w:rsid w:val="00F55AA0"/>
    <w:rsid w:val="00F5641A"/>
    <w:rsid w:val="00F6076A"/>
    <w:rsid w:val="00F60C0F"/>
    <w:rsid w:val="00F61469"/>
    <w:rsid w:val="00F62B80"/>
    <w:rsid w:val="00F63212"/>
    <w:rsid w:val="00F70E6A"/>
    <w:rsid w:val="00F7437B"/>
    <w:rsid w:val="00F74E80"/>
    <w:rsid w:val="00F75938"/>
    <w:rsid w:val="00F77BCC"/>
    <w:rsid w:val="00F8066B"/>
    <w:rsid w:val="00F827D2"/>
    <w:rsid w:val="00F83171"/>
    <w:rsid w:val="00F83DBE"/>
    <w:rsid w:val="00F84A72"/>
    <w:rsid w:val="00F86588"/>
    <w:rsid w:val="00F90D6A"/>
    <w:rsid w:val="00F90D99"/>
    <w:rsid w:val="00F90FAC"/>
    <w:rsid w:val="00F917BF"/>
    <w:rsid w:val="00F939D4"/>
    <w:rsid w:val="00F967BF"/>
    <w:rsid w:val="00F9764F"/>
    <w:rsid w:val="00FA2092"/>
    <w:rsid w:val="00FA4FD5"/>
    <w:rsid w:val="00FA5E6F"/>
    <w:rsid w:val="00FA5FF9"/>
    <w:rsid w:val="00FA6C35"/>
    <w:rsid w:val="00FA7711"/>
    <w:rsid w:val="00FA7AE1"/>
    <w:rsid w:val="00FB25FC"/>
    <w:rsid w:val="00FB33C9"/>
    <w:rsid w:val="00FB4C4E"/>
    <w:rsid w:val="00FB5C8D"/>
    <w:rsid w:val="00FB611C"/>
    <w:rsid w:val="00FB6C2A"/>
    <w:rsid w:val="00FC2EAD"/>
    <w:rsid w:val="00FC37AF"/>
    <w:rsid w:val="00FC56FB"/>
    <w:rsid w:val="00FD47A5"/>
    <w:rsid w:val="00FD4865"/>
    <w:rsid w:val="00FD5F33"/>
    <w:rsid w:val="00FD64F9"/>
    <w:rsid w:val="00FD6C13"/>
    <w:rsid w:val="00FD71A2"/>
    <w:rsid w:val="00FD790C"/>
    <w:rsid w:val="00FE0ECA"/>
    <w:rsid w:val="00FE283E"/>
    <w:rsid w:val="00FE2EAD"/>
    <w:rsid w:val="00FE3533"/>
    <w:rsid w:val="00FE3CF5"/>
    <w:rsid w:val="00FE4319"/>
    <w:rsid w:val="00FE56EE"/>
    <w:rsid w:val="00FF078D"/>
    <w:rsid w:val="00FF08C4"/>
    <w:rsid w:val="00FF0B25"/>
    <w:rsid w:val="00FF1487"/>
    <w:rsid w:val="00FF2DC5"/>
    <w:rsid w:val="00FF4FCD"/>
    <w:rsid w:val="00FF4FE8"/>
    <w:rsid w:val="00FF6332"/>
    <w:rsid w:val="00FF7DFA"/>
  </w:rsids>
  <m:mathPr>
    <m:mathFont m:val="Cambria Math"/>
    <m:brkBin m:val="before"/>
    <m:brkBinSub m:val="--"/>
    <m:smallFrac m:val="0"/>
    <m:dispDef/>
    <m:lMargin m:val="0"/>
    <m:rMargin m:val="0"/>
    <m:defJc m:val="centerGroup"/>
    <m:wrapIndent m:val="1440"/>
    <m:intLim m:val="subSup"/>
    <m:naryLim m:val="undOvr"/>
  </m:mathPr>
  <w:themeFontLang w:val="en-US"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5B0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7251BA"/>
    <w:pPr>
      <w:widowControl w:val="0"/>
      <w:jc w:val="both"/>
    </w:pPr>
    <w:rPr>
      <w:rFonts w:ascii="ＭＳ 明朝" w:eastAsia="ＭＳ 明朝"/>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rsid w:val="00EE70FA"/>
    <w:rPr>
      <w:rFonts w:ascii="Century" w:hAnsi="Century" w:cs="Times New Roman"/>
      <w:sz w:val="21"/>
      <w:szCs w:val="24"/>
    </w:rPr>
  </w:style>
  <w:style w:type="character" w:customStyle="1" w:styleId="a4">
    <w:name w:val="日付 (文字)"/>
    <w:basedOn w:val="a0"/>
    <w:link w:val="a3"/>
    <w:uiPriority w:val="99"/>
    <w:semiHidden/>
    <w:rsid w:val="00EE70FA"/>
    <w:rPr>
      <w:rFonts w:ascii="Century" w:eastAsia="ＭＳ 明朝" w:hAnsi="Century" w:cs="Times New Roman"/>
      <w:szCs w:val="24"/>
    </w:rPr>
  </w:style>
  <w:style w:type="table" w:styleId="a5">
    <w:name w:val="Table Grid"/>
    <w:basedOn w:val="a1"/>
    <w:uiPriority w:val="59"/>
    <w:rsid w:val="00EE70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basedOn w:val="a"/>
    <w:uiPriority w:val="34"/>
    <w:qFormat/>
    <w:rsid w:val="00861B2D"/>
    <w:pPr>
      <w:ind w:leftChars="400" w:left="840"/>
    </w:pPr>
  </w:style>
  <w:style w:type="paragraph" w:styleId="a7">
    <w:name w:val="header"/>
    <w:basedOn w:val="a"/>
    <w:link w:val="a8"/>
    <w:uiPriority w:val="99"/>
    <w:unhideWhenUsed/>
    <w:rsid w:val="00201A24"/>
    <w:pPr>
      <w:tabs>
        <w:tab w:val="center" w:pos="4252"/>
        <w:tab w:val="right" w:pos="8504"/>
      </w:tabs>
      <w:snapToGrid w:val="0"/>
    </w:pPr>
  </w:style>
  <w:style w:type="character" w:customStyle="1" w:styleId="a8">
    <w:name w:val="ヘッダー (文字)"/>
    <w:basedOn w:val="a0"/>
    <w:link w:val="a7"/>
    <w:uiPriority w:val="99"/>
    <w:rsid w:val="00201A24"/>
    <w:rPr>
      <w:rFonts w:ascii="ＭＳ 明朝" w:eastAsia="ＭＳ 明朝"/>
      <w:sz w:val="22"/>
    </w:rPr>
  </w:style>
  <w:style w:type="paragraph" w:styleId="a9">
    <w:name w:val="footer"/>
    <w:basedOn w:val="a"/>
    <w:link w:val="aa"/>
    <w:uiPriority w:val="99"/>
    <w:unhideWhenUsed/>
    <w:rsid w:val="00201A24"/>
    <w:pPr>
      <w:tabs>
        <w:tab w:val="center" w:pos="4252"/>
        <w:tab w:val="right" w:pos="8504"/>
      </w:tabs>
      <w:snapToGrid w:val="0"/>
    </w:pPr>
  </w:style>
  <w:style w:type="character" w:customStyle="1" w:styleId="aa">
    <w:name w:val="フッター (文字)"/>
    <w:basedOn w:val="a0"/>
    <w:link w:val="a9"/>
    <w:uiPriority w:val="99"/>
    <w:rsid w:val="00201A24"/>
    <w:rPr>
      <w:rFonts w:ascii="ＭＳ 明朝" w:eastAsia="ＭＳ 明朝"/>
      <w:sz w:val="22"/>
    </w:rPr>
  </w:style>
  <w:style w:type="paragraph" w:styleId="ab">
    <w:name w:val="No Spacing"/>
    <w:link w:val="ac"/>
    <w:uiPriority w:val="1"/>
    <w:qFormat/>
    <w:rsid w:val="00E86ADB"/>
    <w:rPr>
      <w:kern w:val="0"/>
      <w:sz w:val="22"/>
    </w:rPr>
  </w:style>
  <w:style w:type="character" w:customStyle="1" w:styleId="ac">
    <w:name w:val="行間詰め (文字)"/>
    <w:basedOn w:val="a0"/>
    <w:link w:val="ab"/>
    <w:uiPriority w:val="1"/>
    <w:rsid w:val="00E86ADB"/>
    <w:rPr>
      <w:kern w:val="0"/>
      <w:sz w:val="22"/>
    </w:rPr>
  </w:style>
  <w:style w:type="paragraph" w:styleId="ad">
    <w:name w:val="Body Text"/>
    <w:basedOn w:val="a"/>
    <w:link w:val="ae"/>
    <w:uiPriority w:val="99"/>
    <w:semiHidden/>
    <w:rsid w:val="009C40F0"/>
    <w:pPr>
      <w:autoSpaceDE w:val="0"/>
      <w:autoSpaceDN w:val="0"/>
      <w:adjustRightInd w:val="0"/>
      <w:spacing w:line="240" w:lineRule="atLeast"/>
      <w:jc w:val="left"/>
      <w:textAlignment w:val="baseline"/>
    </w:pPr>
    <w:rPr>
      <w:rFonts w:ascii="Mincho" w:eastAsia="Mincho" w:hAnsi="Century" w:cs="Times New Roman"/>
      <w:kern w:val="0"/>
      <w:sz w:val="21"/>
      <w:szCs w:val="21"/>
    </w:rPr>
  </w:style>
  <w:style w:type="character" w:customStyle="1" w:styleId="ae">
    <w:name w:val="本文 (文字)"/>
    <w:basedOn w:val="a0"/>
    <w:link w:val="ad"/>
    <w:uiPriority w:val="99"/>
    <w:semiHidden/>
    <w:rsid w:val="009C40F0"/>
    <w:rPr>
      <w:rFonts w:ascii="Mincho" w:eastAsia="Mincho" w:hAnsi="Century" w:cs="Times New Roman"/>
      <w:kern w:val="0"/>
      <w:szCs w:val="21"/>
    </w:rPr>
  </w:style>
  <w:style w:type="paragraph" w:styleId="2">
    <w:name w:val="Body Text 2"/>
    <w:basedOn w:val="a"/>
    <w:link w:val="20"/>
    <w:semiHidden/>
    <w:rsid w:val="009C40F0"/>
    <w:pPr>
      <w:autoSpaceDE w:val="0"/>
      <w:autoSpaceDN w:val="0"/>
      <w:adjustRightInd w:val="0"/>
      <w:jc w:val="left"/>
      <w:textAlignment w:val="baseline"/>
    </w:pPr>
    <w:rPr>
      <w:rFonts w:ascii="Mincho" w:eastAsia="Mincho" w:hAnsi="Century" w:cs="Times New Roman"/>
      <w:kern w:val="0"/>
      <w:sz w:val="18"/>
      <w:szCs w:val="24"/>
    </w:rPr>
  </w:style>
  <w:style w:type="character" w:customStyle="1" w:styleId="20">
    <w:name w:val="本文 2 (文字)"/>
    <w:basedOn w:val="a0"/>
    <w:link w:val="2"/>
    <w:semiHidden/>
    <w:rsid w:val="009C40F0"/>
    <w:rPr>
      <w:rFonts w:ascii="Mincho" w:eastAsia="Mincho" w:hAnsi="Century" w:cs="Times New Roman"/>
      <w:kern w:val="0"/>
      <w:sz w:val="18"/>
      <w:szCs w:val="24"/>
    </w:rPr>
  </w:style>
  <w:style w:type="paragraph" w:styleId="HTML">
    <w:name w:val="HTML Preformatted"/>
    <w:basedOn w:val="a"/>
    <w:link w:val="HTML0"/>
    <w:uiPriority w:val="99"/>
    <w:semiHidden/>
    <w:rsid w:val="009C40F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Courier New" w:cs="Courier New"/>
      <w:kern w:val="0"/>
      <w:sz w:val="20"/>
      <w:szCs w:val="20"/>
    </w:rPr>
  </w:style>
  <w:style w:type="character" w:customStyle="1" w:styleId="HTML0">
    <w:name w:val="HTML 書式付き (文字)"/>
    <w:basedOn w:val="a0"/>
    <w:link w:val="HTML"/>
    <w:uiPriority w:val="99"/>
    <w:semiHidden/>
    <w:rsid w:val="009C40F0"/>
    <w:rPr>
      <w:rFonts w:ascii="ＭＳ ゴシック" w:eastAsia="ＭＳ ゴシック" w:hAnsi="Courier New" w:cs="Courier New"/>
      <w:kern w:val="0"/>
      <w:sz w:val="20"/>
      <w:szCs w:val="20"/>
    </w:rPr>
  </w:style>
  <w:style w:type="paragraph" w:styleId="21">
    <w:name w:val="Body Text Indent 2"/>
    <w:basedOn w:val="a"/>
    <w:link w:val="22"/>
    <w:uiPriority w:val="99"/>
    <w:semiHidden/>
    <w:unhideWhenUsed/>
    <w:rsid w:val="004C3A49"/>
    <w:pPr>
      <w:spacing w:line="480" w:lineRule="auto"/>
      <w:ind w:leftChars="400" w:left="851"/>
    </w:pPr>
  </w:style>
  <w:style w:type="character" w:customStyle="1" w:styleId="22">
    <w:name w:val="本文インデント 2 (文字)"/>
    <w:basedOn w:val="a0"/>
    <w:link w:val="21"/>
    <w:uiPriority w:val="99"/>
    <w:semiHidden/>
    <w:rsid w:val="004C3A49"/>
    <w:rPr>
      <w:rFonts w:ascii="ＭＳ 明朝" w:eastAsia="ＭＳ 明朝"/>
      <w:sz w:val="22"/>
    </w:rPr>
  </w:style>
  <w:style w:type="paragraph" w:customStyle="1" w:styleId="af">
    <w:name w:val="一太郎８/９"/>
    <w:rsid w:val="004C3A49"/>
    <w:pPr>
      <w:widowControl w:val="0"/>
      <w:wordWrap w:val="0"/>
      <w:autoSpaceDE w:val="0"/>
      <w:autoSpaceDN w:val="0"/>
      <w:adjustRightInd w:val="0"/>
      <w:spacing w:line="355" w:lineRule="atLeast"/>
      <w:jc w:val="both"/>
    </w:pPr>
    <w:rPr>
      <w:rFonts w:ascii="Times New Roman" w:eastAsia="ＭＳ 明朝" w:hAnsi="Times New Roman" w:cs="Times New Roman"/>
      <w:spacing w:val="-2"/>
      <w:kern w:val="0"/>
      <w:sz w:val="24"/>
      <w:szCs w:val="24"/>
    </w:rPr>
  </w:style>
  <w:style w:type="character" w:customStyle="1" w:styleId="af0">
    <w:name w:val="結語 (文字)"/>
    <w:basedOn w:val="a0"/>
    <w:link w:val="af1"/>
    <w:uiPriority w:val="99"/>
    <w:rsid w:val="001A3F80"/>
    <w:rPr>
      <w:rFonts w:ascii="ＭＳ 明朝" w:eastAsia="ＭＳ 明朝"/>
      <w:sz w:val="22"/>
    </w:rPr>
  </w:style>
  <w:style w:type="paragraph" w:styleId="af1">
    <w:name w:val="Closing"/>
    <w:basedOn w:val="a"/>
    <w:link w:val="af0"/>
    <w:uiPriority w:val="99"/>
    <w:unhideWhenUsed/>
    <w:rsid w:val="001A3F80"/>
    <w:pPr>
      <w:jc w:val="right"/>
    </w:pPr>
  </w:style>
  <w:style w:type="character" w:styleId="af2">
    <w:name w:val="Hyperlink"/>
    <w:basedOn w:val="a0"/>
    <w:uiPriority w:val="99"/>
    <w:unhideWhenUsed/>
    <w:rsid w:val="001A3F80"/>
    <w:rPr>
      <w:color w:val="0000FF" w:themeColor="hyperlink"/>
      <w:u w:val="single"/>
    </w:rPr>
  </w:style>
  <w:style w:type="paragraph" w:styleId="af3">
    <w:name w:val="Balloon Text"/>
    <w:basedOn w:val="a"/>
    <w:link w:val="af4"/>
    <w:uiPriority w:val="99"/>
    <w:semiHidden/>
    <w:unhideWhenUsed/>
    <w:rsid w:val="00024E87"/>
    <w:rPr>
      <w:rFonts w:asciiTheme="majorHAnsi" w:eastAsiaTheme="majorEastAsia" w:hAnsiTheme="majorHAnsi" w:cstheme="majorBidi"/>
      <w:sz w:val="18"/>
      <w:szCs w:val="18"/>
    </w:rPr>
  </w:style>
  <w:style w:type="character" w:customStyle="1" w:styleId="af4">
    <w:name w:val="吹き出し (文字)"/>
    <w:basedOn w:val="a0"/>
    <w:link w:val="af3"/>
    <w:uiPriority w:val="99"/>
    <w:semiHidden/>
    <w:rsid w:val="00024E87"/>
    <w:rPr>
      <w:rFonts w:asciiTheme="majorHAnsi" w:eastAsiaTheme="majorEastAsia" w:hAnsiTheme="majorHAnsi" w:cstheme="majorBidi"/>
      <w:sz w:val="18"/>
      <w:szCs w:val="18"/>
    </w:rPr>
  </w:style>
  <w:style w:type="character" w:styleId="af5">
    <w:name w:val="FollowedHyperlink"/>
    <w:basedOn w:val="a0"/>
    <w:uiPriority w:val="99"/>
    <w:semiHidden/>
    <w:unhideWhenUsed/>
    <w:rsid w:val="00EE6EDA"/>
    <w:rPr>
      <w:color w:val="800080" w:themeColor="followedHyperlink"/>
      <w:u w:val="single"/>
    </w:rPr>
  </w:style>
  <w:style w:type="paragraph" w:customStyle="1" w:styleId="1">
    <w:name w:val="スタイル1"/>
    <w:basedOn w:val="a"/>
    <w:link w:val="10"/>
    <w:rsid w:val="00D5120C"/>
    <w:rPr>
      <w:rFonts w:ascii="ＭＳ Ｐゴシック" w:eastAsia="ＭＳ Ｐゴシック" w:hAnsi="ＭＳ Ｐゴシック"/>
      <w:sz w:val="18"/>
      <w:szCs w:val="18"/>
    </w:rPr>
  </w:style>
  <w:style w:type="character" w:customStyle="1" w:styleId="10">
    <w:name w:val="スタイル1 (文字)"/>
    <w:basedOn w:val="a0"/>
    <w:link w:val="1"/>
    <w:rsid w:val="00D5120C"/>
    <w:rPr>
      <w:rFonts w:ascii="ＭＳ Ｐゴシック" w:eastAsia="ＭＳ Ｐゴシック" w:hAnsi="ＭＳ Ｐゴシック"/>
      <w:sz w:val="18"/>
      <w:szCs w:val="18"/>
    </w:rPr>
  </w:style>
  <w:style w:type="paragraph" w:customStyle="1" w:styleId="23">
    <w:name w:val="スタイル2"/>
    <w:basedOn w:val="1"/>
    <w:link w:val="24"/>
    <w:rsid w:val="00E722F4"/>
    <w:pPr>
      <w:spacing w:line="120" w:lineRule="exact"/>
    </w:pPr>
  </w:style>
  <w:style w:type="paragraph" w:customStyle="1" w:styleId="Default">
    <w:name w:val="Default"/>
    <w:rsid w:val="007375CE"/>
    <w:pPr>
      <w:widowControl w:val="0"/>
      <w:autoSpaceDE w:val="0"/>
      <w:autoSpaceDN w:val="0"/>
      <w:adjustRightInd w:val="0"/>
    </w:pPr>
    <w:rPr>
      <w:rFonts w:ascii="ＭＳ" w:eastAsia="ＭＳ" w:cs="ＭＳ"/>
      <w:color w:val="000000"/>
      <w:kern w:val="0"/>
      <w:sz w:val="24"/>
      <w:szCs w:val="24"/>
    </w:rPr>
  </w:style>
  <w:style w:type="character" w:customStyle="1" w:styleId="24">
    <w:name w:val="スタイル2 (文字)"/>
    <w:basedOn w:val="10"/>
    <w:link w:val="23"/>
    <w:rsid w:val="00E722F4"/>
    <w:rPr>
      <w:rFonts w:ascii="ＭＳ Ｐゴシック" w:eastAsia="ＭＳ Ｐゴシック" w:hAnsi="ＭＳ Ｐゴシック"/>
      <w:sz w:val="18"/>
      <w:szCs w:val="18"/>
    </w:rPr>
  </w:style>
  <w:style w:type="paragraph" w:customStyle="1" w:styleId="3">
    <w:name w:val="スタイル3"/>
    <w:basedOn w:val="a"/>
    <w:link w:val="30"/>
    <w:rsid w:val="002A55B4"/>
    <w:pPr>
      <w:spacing w:line="120" w:lineRule="exact"/>
      <w:jc w:val="center"/>
    </w:pPr>
    <w:rPr>
      <w:rFonts w:ascii="ＭＳ Ｐゴシック" w:eastAsia="ＭＳ Ｐゴシック" w:hAnsi="ＭＳ Ｐゴシック"/>
      <w:sz w:val="18"/>
      <w:szCs w:val="18"/>
    </w:rPr>
  </w:style>
  <w:style w:type="character" w:customStyle="1" w:styleId="30">
    <w:name w:val="スタイル3 (文字)"/>
    <w:basedOn w:val="a0"/>
    <w:link w:val="3"/>
    <w:rsid w:val="002A55B4"/>
    <w:rPr>
      <w:rFonts w:ascii="ＭＳ Ｐゴシック" w:eastAsia="ＭＳ Ｐゴシック" w:hAnsi="ＭＳ Ｐゴシック"/>
      <w:sz w:val="18"/>
      <w:szCs w:val="18"/>
    </w:rPr>
  </w:style>
  <w:style w:type="character" w:customStyle="1" w:styleId="htmltag1">
    <w:name w:val="html_tag1"/>
    <w:basedOn w:val="a0"/>
    <w:rsid w:val="001A49C0"/>
    <w:rPr>
      <w:color w:val="0000FF"/>
    </w:rPr>
  </w:style>
  <w:style w:type="character" w:customStyle="1" w:styleId="htmlelm1">
    <w:name w:val="html_elm1"/>
    <w:basedOn w:val="a0"/>
    <w:rsid w:val="001A49C0"/>
    <w:rPr>
      <w:color w:val="800000"/>
    </w:rPr>
  </w:style>
  <w:style w:type="character" w:customStyle="1" w:styleId="htmlatr1">
    <w:name w:val="html_atr1"/>
    <w:basedOn w:val="a0"/>
    <w:rsid w:val="001A49C0"/>
    <w:rPr>
      <w:color w:val="FF0000"/>
    </w:rPr>
  </w:style>
  <w:style w:type="character" w:customStyle="1" w:styleId="htmlval1">
    <w:name w:val="html_val1"/>
    <w:basedOn w:val="a0"/>
    <w:rsid w:val="001A49C0"/>
    <w:rPr>
      <w:color w:val="0000FF"/>
    </w:rPr>
  </w:style>
  <w:style w:type="character" w:customStyle="1" w:styleId="jscom1">
    <w:name w:val="js_com1"/>
    <w:basedOn w:val="a0"/>
    <w:rsid w:val="001A49C0"/>
    <w:rPr>
      <w:color w:val="008000"/>
    </w:rPr>
  </w:style>
  <w:style w:type="character" w:customStyle="1" w:styleId="jsstr1">
    <w:name w:val="js_str1"/>
    <w:basedOn w:val="a0"/>
    <w:rsid w:val="001A49C0"/>
    <w:rPr>
      <w:color w:val="800000"/>
    </w:rPr>
  </w:style>
  <w:style w:type="paragraph" w:styleId="af6">
    <w:name w:val="Note Heading"/>
    <w:basedOn w:val="a"/>
    <w:next w:val="a"/>
    <w:link w:val="af7"/>
    <w:uiPriority w:val="99"/>
    <w:unhideWhenUsed/>
    <w:rsid w:val="00DD41AA"/>
    <w:pPr>
      <w:jc w:val="center"/>
    </w:pPr>
  </w:style>
  <w:style w:type="character" w:customStyle="1" w:styleId="af7">
    <w:name w:val="記 (文字)"/>
    <w:basedOn w:val="a0"/>
    <w:link w:val="af6"/>
    <w:uiPriority w:val="99"/>
    <w:rsid w:val="00DD41AA"/>
    <w:rPr>
      <w:rFonts w:ascii="ＭＳ 明朝" w:eastAsia="ＭＳ 明朝"/>
      <w:sz w:val="22"/>
    </w:rPr>
  </w:style>
  <w:style w:type="paragraph" w:customStyle="1" w:styleId="af8">
    <w:name w:val="スペース小"/>
    <w:basedOn w:val="a"/>
    <w:link w:val="af9"/>
    <w:qFormat/>
    <w:rsid w:val="000F7E28"/>
    <w:pPr>
      <w:spacing w:line="60" w:lineRule="exact"/>
      <w:jc w:val="left"/>
    </w:pPr>
    <w:rPr>
      <w:rFonts w:ascii="ＭＳ Ｐゴシック" w:eastAsia="ＭＳ Ｐゴシック" w:hAnsi="ＭＳ Ｐゴシック"/>
      <w:sz w:val="20"/>
      <w:szCs w:val="20"/>
    </w:rPr>
  </w:style>
  <w:style w:type="character" w:customStyle="1" w:styleId="af9">
    <w:name w:val="スペース小 (文字)"/>
    <w:basedOn w:val="a0"/>
    <w:link w:val="af8"/>
    <w:rsid w:val="000F7E28"/>
    <w:rPr>
      <w:rFonts w:ascii="ＭＳ Ｐゴシック" w:eastAsia="ＭＳ Ｐゴシック" w:hAnsi="ＭＳ Ｐゴシック"/>
      <w:sz w:val="20"/>
      <w:szCs w:val="20"/>
    </w:rPr>
  </w:style>
  <w:style w:type="paragraph" w:customStyle="1" w:styleId="afa">
    <w:name w:val="①本文"/>
    <w:basedOn w:val="a"/>
    <w:link w:val="afb"/>
    <w:rsid w:val="005D721F"/>
    <w:pPr>
      <w:ind w:left="660" w:hangingChars="300" w:hanging="660"/>
    </w:pPr>
  </w:style>
  <w:style w:type="character" w:customStyle="1" w:styleId="afb">
    <w:name w:val="①本文 (文字)"/>
    <w:basedOn w:val="a0"/>
    <w:link w:val="afa"/>
    <w:rsid w:val="005D721F"/>
    <w:rPr>
      <w:rFonts w:ascii="ＭＳ 明朝" w:eastAsia="ＭＳ 明朝"/>
      <w:sz w:val="22"/>
    </w:rPr>
  </w:style>
  <w:style w:type="paragraph" w:customStyle="1" w:styleId="afc">
    <w:name w:val="本文番号なし"/>
    <w:basedOn w:val="a"/>
    <w:link w:val="afd"/>
    <w:qFormat/>
    <w:rsid w:val="0069486D"/>
    <w:pPr>
      <w:ind w:firstLineChars="100" w:firstLine="220"/>
    </w:pPr>
    <w:rPr>
      <w:rFonts w:ascii="ＭＳ Ｐ明朝" w:eastAsia="ＭＳ Ｐ明朝" w:hAnsi="ＭＳ Ｐ明朝"/>
    </w:rPr>
  </w:style>
  <w:style w:type="paragraph" w:customStyle="1" w:styleId="m">
    <w:name w:val="本文（m)"/>
    <w:basedOn w:val="a"/>
    <w:link w:val="m0"/>
    <w:qFormat/>
    <w:rsid w:val="00F53E4E"/>
    <w:pPr>
      <w:spacing w:line="340" w:lineRule="exact"/>
      <w:ind w:leftChars="64" w:left="193" w:hangingChars="129" w:hanging="129"/>
    </w:pPr>
    <w:rPr>
      <w:rFonts w:ascii="ＭＳ Ｐ明朝" w:eastAsia="ＭＳ Ｐ明朝" w:hAnsi="ＭＳ Ｐ明朝"/>
    </w:rPr>
  </w:style>
  <w:style w:type="character" w:customStyle="1" w:styleId="afd">
    <w:name w:val="本文番号なし (文字)"/>
    <w:basedOn w:val="a0"/>
    <w:link w:val="afc"/>
    <w:rsid w:val="0069486D"/>
    <w:rPr>
      <w:rFonts w:ascii="ＭＳ Ｐ明朝" w:eastAsia="ＭＳ Ｐ明朝" w:hAnsi="ＭＳ Ｐ明朝"/>
      <w:sz w:val="22"/>
    </w:rPr>
  </w:style>
  <w:style w:type="paragraph" w:customStyle="1" w:styleId="afe">
    <w:name w:val="①本文①"/>
    <w:basedOn w:val="afa"/>
    <w:link w:val="aff"/>
    <w:qFormat/>
    <w:rsid w:val="00367027"/>
    <w:pPr>
      <w:spacing w:line="340" w:lineRule="exact"/>
      <w:ind w:leftChars="128" w:left="256" w:hangingChars="128" w:hanging="128"/>
    </w:pPr>
    <w:rPr>
      <w:rFonts w:ascii="ＭＳ Ｐ明朝" w:eastAsia="ＭＳ Ｐ明朝"/>
    </w:rPr>
  </w:style>
  <w:style w:type="character" w:customStyle="1" w:styleId="m0">
    <w:name w:val="本文（m) (文字)"/>
    <w:basedOn w:val="a0"/>
    <w:link w:val="m"/>
    <w:rsid w:val="00F53E4E"/>
    <w:rPr>
      <w:rFonts w:ascii="ＭＳ Ｐ明朝" w:eastAsia="ＭＳ Ｐ明朝" w:hAnsi="ＭＳ Ｐ明朝"/>
      <w:sz w:val="22"/>
    </w:rPr>
  </w:style>
  <w:style w:type="character" w:customStyle="1" w:styleId="aff">
    <w:name w:val="①本文① (文字)"/>
    <w:basedOn w:val="afb"/>
    <w:link w:val="afe"/>
    <w:rsid w:val="00367027"/>
    <w:rPr>
      <w:rFonts w:ascii="ＭＳ Ｐ明朝" w:eastAsia="ＭＳ Ｐ明朝"/>
      <w:sz w:val="22"/>
    </w:rPr>
  </w:style>
  <w:style w:type="paragraph" w:customStyle="1" w:styleId="aff0">
    <w:name w:val="○－○"/>
    <w:basedOn w:val="a"/>
    <w:link w:val="aff1"/>
    <w:qFormat/>
    <w:rsid w:val="002635B0"/>
    <w:rPr>
      <w:rFonts w:ascii="ＭＳ Ｐゴシック" w:eastAsia="ＭＳ Ｐゴシック" w:hAnsi="ＭＳ Ｐゴシック" w:cs="ＭＳ Ｐゴシック"/>
      <w:b/>
      <w:color w:val="000000"/>
      <w:kern w:val="0"/>
    </w:rPr>
  </w:style>
  <w:style w:type="character" w:customStyle="1" w:styleId="aff1">
    <w:name w:val="○－○ (文字)"/>
    <w:basedOn w:val="a0"/>
    <w:link w:val="aff0"/>
    <w:rsid w:val="002635B0"/>
    <w:rPr>
      <w:rFonts w:ascii="ＭＳ Ｐゴシック" w:eastAsia="ＭＳ Ｐゴシック" w:hAnsi="ＭＳ Ｐゴシック" w:cs="ＭＳ Ｐゴシック"/>
      <w:b/>
      <w:color w:val="000000"/>
      <w:kern w:val="0"/>
      <w:sz w:val="22"/>
    </w:rPr>
  </w:style>
  <w:style w:type="paragraph" w:customStyle="1" w:styleId="N">
    <w:name w:val="大N"/>
    <w:basedOn w:val="a"/>
    <w:link w:val="N0"/>
    <w:qFormat/>
    <w:rsid w:val="007A4CA1"/>
    <w:pPr>
      <w:spacing w:line="480" w:lineRule="exact"/>
    </w:pPr>
    <w:rPr>
      <w:rFonts w:ascii="ＭＳ Ｐゴシック" w:eastAsia="ＭＳ Ｐゴシック" w:hAnsi="ＭＳ Ｐゴシック"/>
      <w:b/>
      <w:sz w:val="24"/>
      <w:szCs w:val="24"/>
      <w:bdr w:val="single" w:sz="4" w:space="0" w:color="auto"/>
    </w:rPr>
  </w:style>
  <w:style w:type="character" w:customStyle="1" w:styleId="N0">
    <w:name w:val="大N (文字)"/>
    <w:basedOn w:val="a0"/>
    <w:link w:val="N"/>
    <w:rsid w:val="007A4CA1"/>
    <w:rPr>
      <w:rFonts w:ascii="ＭＳ Ｐゴシック" w:eastAsia="ＭＳ Ｐゴシック" w:hAnsi="ＭＳ Ｐゴシック"/>
      <w:b/>
      <w:sz w:val="24"/>
      <w:szCs w:val="24"/>
      <w:bdr w:val="single" w:sz="4" w:space="0" w:color="auto"/>
    </w:rPr>
  </w:style>
  <w:style w:type="paragraph" w:customStyle="1" w:styleId="5">
    <w:name w:val="スタイル5"/>
    <w:basedOn w:val="afc"/>
    <w:link w:val="50"/>
    <w:rsid w:val="00170776"/>
  </w:style>
  <w:style w:type="character" w:customStyle="1" w:styleId="50">
    <w:name w:val="スタイル5 (文字)"/>
    <w:basedOn w:val="afd"/>
    <w:link w:val="5"/>
    <w:rsid w:val="00170776"/>
    <w:rPr>
      <w:rFonts w:ascii="ＭＳ Ｐ明朝" w:eastAsia="ＭＳ Ｐ明朝" w:hAnsi="ＭＳ Ｐ明朝"/>
      <w:sz w:val="22"/>
    </w:rPr>
  </w:style>
  <w:style w:type="paragraph" w:customStyle="1" w:styleId="aff2">
    <w:name w:val="－下文章"/>
    <w:basedOn w:val="a"/>
    <w:link w:val="aff3"/>
    <w:qFormat/>
    <w:rsid w:val="00F53E4E"/>
    <w:pPr>
      <w:spacing w:line="340" w:lineRule="exact"/>
      <w:ind w:leftChars="64" w:left="64" w:firstLineChars="100" w:firstLine="100"/>
    </w:pPr>
    <w:rPr>
      <w:rFonts w:ascii="ＭＳ Ｐ明朝" w:eastAsia="ＭＳ Ｐ明朝" w:hAnsi="ＭＳ Ｐ明朝" w:cs="ＭＳ ゴシック"/>
      <w:kern w:val="0"/>
    </w:rPr>
  </w:style>
  <w:style w:type="paragraph" w:customStyle="1" w:styleId="aff4">
    <w:name w:val="（）下"/>
    <w:basedOn w:val="aff2"/>
    <w:link w:val="aff5"/>
    <w:qFormat/>
    <w:rsid w:val="003B0184"/>
    <w:pPr>
      <w:ind w:leftChars="129" w:left="284"/>
    </w:pPr>
  </w:style>
  <w:style w:type="character" w:customStyle="1" w:styleId="aff3">
    <w:name w:val="－下文章 (文字)"/>
    <w:basedOn w:val="a0"/>
    <w:link w:val="aff2"/>
    <w:rsid w:val="00F53E4E"/>
    <w:rPr>
      <w:rFonts w:ascii="ＭＳ Ｐ明朝" w:eastAsia="ＭＳ Ｐ明朝" w:hAnsi="ＭＳ Ｐ明朝" w:cs="ＭＳ ゴシック"/>
      <w:kern w:val="0"/>
      <w:sz w:val="22"/>
    </w:rPr>
  </w:style>
  <w:style w:type="character" w:customStyle="1" w:styleId="aff5">
    <w:name w:val="（）下 (文字)"/>
    <w:basedOn w:val="aff3"/>
    <w:link w:val="aff4"/>
    <w:rsid w:val="003B0184"/>
    <w:rPr>
      <w:rFonts w:ascii="ＭＳ Ｐ明朝" w:eastAsia="ＭＳ Ｐ明朝" w:hAnsi="ＭＳ Ｐ明朝" w:cs="ＭＳ ゴシック"/>
      <w:kern w:val="0"/>
      <w:sz w:val="22"/>
    </w:rPr>
  </w:style>
  <w:style w:type="paragraph" w:customStyle="1" w:styleId="6">
    <w:name w:val="スタイル6"/>
    <w:basedOn w:val="a"/>
    <w:link w:val="60"/>
    <w:rsid w:val="004C2DEE"/>
    <w:pPr>
      <w:widowControl/>
      <w:spacing w:line="240" w:lineRule="exact"/>
      <w:jc w:val="left"/>
    </w:pPr>
    <w:rPr>
      <w:rFonts w:ascii="ＭＳ Ｐゴシック" w:eastAsia="ＭＳ Ｐゴシック" w:hAnsi="ＭＳ Ｐゴシック" w:cs="ＭＳ Ｐゴシック"/>
      <w:color w:val="000000"/>
      <w:kern w:val="0"/>
    </w:rPr>
  </w:style>
  <w:style w:type="paragraph" w:customStyle="1" w:styleId="aff6">
    <w:name w:val="○枠内"/>
    <w:basedOn w:val="1"/>
    <w:link w:val="aff7"/>
    <w:qFormat/>
    <w:rsid w:val="000D68A0"/>
    <w:pPr>
      <w:spacing w:line="320" w:lineRule="exact"/>
      <w:ind w:left="105" w:hangingChars="50" w:hanging="105"/>
    </w:pPr>
    <w:rPr>
      <w:rFonts w:ascii="ＭＳ Ｐ明朝" w:eastAsia="ＭＳ Ｐ明朝" w:hAnsi="ＭＳ Ｐ明朝"/>
      <w:sz w:val="21"/>
      <w:szCs w:val="21"/>
    </w:rPr>
  </w:style>
  <w:style w:type="character" w:customStyle="1" w:styleId="60">
    <w:name w:val="スタイル6 (文字)"/>
    <w:basedOn w:val="a0"/>
    <w:link w:val="6"/>
    <w:rsid w:val="004C2DEE"/>
    <w:rPr>
      <w:rFonts w:ascii="ＭＳ Ｐゴシック" w:eastAsia="ＭＳ Ｐゴシック" w:hAnsi="ＭＳ Ｐゴシック" w:cs="ＭＳ Ｐゴシック"/>
      <w:color w:val="000000"/>
      <w:kern w:val="0"/>
      <w:sz w:val="22"/>
    </w:rPr>
  </w:style>
  <w:style w:type="character" w:customStyle="1" w:styleId="aff7">
    <w:name w:val="○枠内 (文字)"/>
    <w:basedOn w:val="10"/>
    <w:link w:val="aff6"/>
    <w:rsid w:val="000D68A0"/>
    <w:rPr>
      <w:rFonts w:ascii="ＭＳ Ｐ明朝" w:eastAsia="ＭＳ Ｐ明朝" w:hAnsi="ＭＳ Ｐ明朝"/>
      <w:sz w:val="18"/>
      <w:szCs w:val="21"/>
    </w:rPr>
  </w:style>
  <w:style w:type="character" w:styleId="aff8">
    <w:name w:val="Placeholder Text"/>
    <w:basedOn w:val="a0"/>
    <w:uiPriority w:val="99"/>
    <w:semiHidden/>
    <w:rsid w:val="00E1375D"/>
    <w:rPr>
      <w:color w:val="808080"/>
    </w:rPr>
  </w:style>
  <w:style w:type="paragraph" w:customStyle="1" w:styleId="aff9">
    <w:name w:val="スペース大"/>
    <w:basedOn w:val="m"/>
    <w:link w:val="affa"/>
    <w:qFormat/>
    <w:rsid w:val="00C343FB"/>
    <w:pPr>
      <w:spacing w:line="140" w:lineRule="exact"/>
    </w:pPr>
    <w:rPr>
      <w:rFonts w:asciiTheme="minorEastAsia" w:eastAsia="ＭＳ 明朝" w:hAnsiTheme="minorEastAsia"/>
      <w:szCs w:val="21"/>
    </w:rPr>
  </w:style>
  <w:style w:type="character" w:customStyle="1" w:styleId="affa">
    <w:name w:val="スペース大 (文字)"/>
    <w:basedOn w:val="m0"/>
    <w:link w:val="aff9"/>
    <w:rsid w:val="00C343FB"/>
    <w:rPr>
      <w:rFonts w:asciiTheme="minorEastAsia" w:eastAsia="ＭＳ 明朝" w:hAnsiTheme="minorEastAsia"/>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5966">
      <w:bodyDiv w:val="1"/>
      <w:marLeft w:val="0"/>
      <w:marRight w:val="0"/>
      <w:marTop w:val="0"/>
      <w:marBottom w:val="0"/>
      <w:divBdr>
        <w:top w:val="none" w:sz="0" w:space="0" w:color="auto"/>
        <w:left w:val="none" w:sz="0" w:space="0" w:color="auto"/>
        <w:bottom w:val="none" w:sz="0" w:space="0" w:color="auto"/>
        <w:right w:val="none" w:sz="0" w:space="0" w:color="auto"/>
      </w:divBdr>
    </w:div>
    <w:div w:id="22682404">
      <w:bodyDiv w:val="1"/>
      <w:marLeft w:val="0"/>
      <w:marRight w:val="0"/>
      <w:marTop w:val="0"/>
      <w:marBottom w:val="0"/>
      <w:divBdr>
        <w:top w:val="none" w:sz="0" w:space="0" w:color="auto"/>
        <w:left w:val="none" w:sz="0" w:space="0" w:color="auto"/>
        <w:bottom w:val="none" w:sz="0" w:space="0" w:color="auto"/>
        <w:right w:val="none" w:sz="0" w:space="0" w:color="auto"/>
      </w:divBdr>
    </w:div>
    <w:div w:id="44640809">
      <w:bodyDiv w:val="1"/>
      <w:marLeft w:val="0"/>
      <w:marRight w:val="0"/>
      <w:marTop w:val="0"/>
      <w:marBottom w:val="0"/>
      <w:divBdr>
        <w:top w:val="none" w:sz="0" w:space="0" w:color="auto"/>
        <w:left w:val="none" w:sz="0" w:space="0" w:color="auto"/>
        <w:bottom w:val="none" w:sz="0" w:space="0" w:color="auto"/>
        <w:right w:val="none" w:sz="0" w:space="0" w:color="auto"/>
      </w:divBdr>
      <w:divsChild>
        <w:div w:id="14574642">
          <w:marLeft w:val="0"/>
          <w:marRight w:val="0"/>
          <w:marTop w:val="0"/>
          <w:marBottom w:val="0"/>
          <w:divBdr>
            <w:top w:val="none" w:sz="0" w:space="0" w:color="auto"/>
            <w:left w:val="none" w:sz="0" w:space="0" w:color="auto"/>
            <w:bottom w:val="none" w:sz="0" w:space="0" w:color="auto"/>
            <w:right w:val="none" w:sz="0" w:space="0" w:color="auto"/>
          </w:divBdr>
          <w:divsChild>
            <w:div w:id="758479514">
              <w:marLeft w:val="0"/>
              <w:marRight w:val="1080"/>
              <w:marTop w:val="0"/>
              <w:marBottom w:val="0"/>
              <w:divBdr>
                <w:top w:val="none" w:sz="0" w:space="0" w:color="auto"/>
                <w:left w:val="single" w:sz="4" w:space="0" w:color="auto"/>
                <w:bottom w:val="none" w:sz="0" w:space="0" w:color="auto"/>
                <w:right w:val="none" w:sz="0" w:space="0" w:color="auto"/>
              </w:divBdr>
            </w:div>
          </w:divsChild>
        </w:div>
        <w:div w:id="43867824">
          <w:marLeft w:val="0"/>
          <w:marRight w:val="0"/>
          <w:marTop w:val="0"/>
          <w:marBottom w:val="0"/>
          <w:divBdr>
            <w:top w:val="none" w:sz="0" w:space="0" w:color="auto"/>
            <w:left w:val="none" w:sz="0" w:space="0" w:color="auto"/>
            <w:bottom w:val="none" w:sz="0" w:space="0" w:color="auto"/>
            <w:right w:val="none" w:sz="0" w:space="0" w:color="auto"/>
          </w:divBdr>
          <w:divsChild>
            <w:div w:id="2083989046">
              <w:marLeft w:val="0"/>
              <w:marRight w:val="1080"/>
              <w:marTop w:val="0"/>
              <w:marBottom w:val="0"/>
              <w:divBdr>
                <w:top w:val="none" w:sz="0" w:space="0" w:color="auto"/>
                <w:left w:val="single" w:sz="4" w:space="0" w:color="auto"/>
                <w:bottom w:val="none" w:sz="0" w:space="0" w:color="auto"/>
                <w:right w:val="none" w:sz="0" w:space="0" w:color="auto"/>
              </w:divBdr>
            </w:div>
          </w:divsChild>
        </w:div>
        <w:div w:id="320622412">
          <w:marLeft w:val="0"/>
          <w:marRight w:val="0"/>
          <w:marTop w:val="0"/>
          <w:marBottom w:val="0"/>
          <w:divBdr>
            <w:top w:val="none" w:sz="0" w:space="0" w:color="auto"/>
            <w:left w:val="none" w:sz="0" w:space="0" w:color="auto"/>
            <w:bottom w:val="none" w:sz="0" w:space="0" w:color="auto"/>
            <w:right w:val="none" w:sz="0" w:space="0" w:color="auto"/>
          </w:divBdr>
          <w:divsChild>
            <w:div w:id="69735853">
              <w:marLeft w:val="0"/>
              <w:marRight w:val="1080"/>
              <w:marTop w:val="0"/>
              <w:marBottom w:val="0"/>
              <w:divBdr>
                <w:top w:val="none" w:sz="0" w:space="0" w:color="auto"/>
                <w:left w:val="single" w:sz="4" w:space="0" w:color="auto"/>
                <w:bottom w:val="none" w:sz="0" w:space="0" w:color="auto"/>
                <w:right w:val="none" w:sz="0" w:space="0" w:color="auto"/>
              </w:divBdr>
            </w:div>
          </w:divsChild>
        </w:div>
        <w:div w:id="368529439">
          <w:marLeft w:val="0"/>
          <w:marRight w:val="0"/>
          <w:marTop w:val="0"/>
          <w:marBottom w:val="0"/>
          <w:divBdr>
            <w:top w:val="none" w:sz="0" w:space="0" w:color="auto"/>
            <w:left w:val="none" w:sz="0" w:space="0" w:color="auto"/>
            <w:bottom w:val="none" w:sz="0" w:space="0" w:color="auto"/>
            <w:right w:val="none" w:sz="0" w:space="0" w:color="auto"/>
          </w:divBdr>
          <w:divsChild>
            <w:div w:id="1266768973">
              <w:marLeft w:val="0"/>
              <w:marRight w:val="1080"/>
              <w:marTop w:val="0"/>
              <w:marBottom w:val="0"/>
              <w:divBdr>
                <w:top w:val="none" w:sz="0" w:space="0" w:color="auto"/>
                <w:left w:val="single" w:sz="4" w:space="0" w:color="auto"/>
                <w:bottom w:val="none" w:sz="0" w:space="0" w:color="auto"/>
                <w:right w:val="none" w:sz="0" w:space="0" w:color="auto"/>
              </w:divBdr>
            </w:div>
          </w:divsChild>
        </w:div>
        <w:div w:id="522523773">
          <w:marLeft w:val="0"/>
          <w:marRight w:val="0"/>
          <w:marTop w:val="0"/>
          <w:marBottom w:val="0"/>
          <w:divBdr>
            <w:top w:val="none" w:sz="0" w:space="0" w:color="auto"/>
            <w:left w:val="none" w:sz="0" w:space="0" w:color="auto"/>
            <w:bottom w:val="none" w:sz="0" w:space="0" w:color="auto"/>
            <w:right w:val="none" w:sz="0" w:space="0" w:color="auto"/>
          </w:divBdr>
          <w:divsChild>
            <w:div w:id="1908682509">
              <w:marLeft w:val="0"/>
              <w:marRight w:val="1080"/>
              <w:marTop w:val="0"/>
              <w:marBottom w:val="0"/>
              <w:divBdr>
                <w:top w:val="none" w:sz="0" w:space="0" w:color="auto"/>
                <w:left w:val="single" w:sz="4" w:space="0" w:color="auto"/>
                <w:bottom w:val="none" w:sz="0" w:space="0" w:color="auto"/>
                <w:right w:val="none" w:sz="0" w:space="0" w:color="auto"/>
              </w:divBdr>
            </w:div>
          </w:divsChild>
        </w:div>
        <w:div w:id="534466395">
          <w:marLeft w:val="0"/>
          <w:marRight w:val="0"/>
          <w:marTop w:val="0"/>
          <w:marBottom w:val="0"/>
          <w:divBdr>
            <w:top w:val="none" w:sz="0" w:space="0" w:color="auto"/>
            <w:left w:val="none" w:sz="0" w:space="0" w:color="auto"/>
            <w:bottom w:val="none" w:sz="0" w:space="0" w:color="auto"/>
            <w:right w:val="none" w:sz="0" w:space="0" w:color="auto"/>
          </w:divBdr>
          <w:divsChild>
            <w:div w:id="1323118149">
              <w:marLeft w:val="0"/>
              <w:marRight w:val="1080"/>
              <w:marTop w:val="0"/>
              <w:marBottom w:val="0"/>
              <w:divBdr>
                <w:top w:val="none" w:sz="0" w:space="0" w:color="auto"/>
                <w:left w:val="single" w:sz="4" w:space="0" w:color="auto"/>
                <w:bottom w:val="none" w:sz="0" w:space="0" w:color="auto"/>
                <w:right w:val="none" w:sz="0" w:space="0" w:color="auto"/>
              </w:divBdr>
            </w:div>
          </w:divsChild>
        </w:div>
        <w:div w:id="541940947">
          <w:marLeft w:val="0"/>
          <w:marRight w:val="0"/>
          <w:marTop w:val="0"/>
          <w:marBottom w:val="0"/>
          <w:divBdr>
            <w:top w:val="none" w:sz="0" w:space="0" w:color="auto"/>
            <w:left w:val="none" w:sz="0" w:space="0" w:color="auto"/>
            <w:bottom w:val="none" w:sz="0" w:space="0" w:color="auto"/>
            <w:right w:val="none" w:sz="0" w:space="0" w:color="auto"/>
          </w:divBdr>
          <w:divsChild>
            <w:div w:id="34088970">
              <w:marLeft w:val="0"/>
              <w:marRight w:val="1080"/>
              <w:marTop w:val="0"/>
              <w:marBottom w:val="0"/>
              <w:divBdr>
                <w:top w:val="none" w:sz="0" w:space="0" w:color="auto"/>
                <w:left w:val="single" w:sz="4" w:space="0" w:color="auto"/>
                <w:bottom w:val="none" w:sz="0" w:space="0" w:color="auto"/>
                <w:right w:val="none" w:sz="0" w:space="0" w:color="auto"/>
              </w:divBdr>
            </w:div>
          </w:divsChild>
        </w:div>
        <w:div w:id="643268268">
          <w:marLeft w:val="0"/>
          <w:marRight w:val="0"/>
          <w:marTop w:val="0"/>
          <w:marBottom w:val="0"/>
          <w:divBdr>
            <w:top w:val="none" w:sz="0" w:space="0" w:color="auto"/>
            <w:left w:val="none" w:sz="0" w:space="0" w:color="auto"/>
            <w:bottom w:val="none" w:sz="0" w:space="0" w:color="auto"/>
            <w:right w:val="none" w:sz="0" w:space="0" w:color="auto"/>
          </w:divBdr>
          <w:divsChild>
            <w:div w:id="1343314471">
              <w:marLeft w:val="0"/>
              <w:marRight w:val="1080"/>
              <w:marTop w:val="0"/>
              <w:marBottom w:val="0"/>
              <w:divBdr>
                <w:top w:val="none" w:sz="0" w:space="0" w:color="auto"/>
                <w:left w:val="single" w:sz="4" w:space="0" w:color="auto"/>
                <w:bottom w:val="none" w:sz="0" w:space="0" w:color="auto"/>
                <w:right w:val="none" w:sz="0" w:space="0" w:color="auto"/>
              </w:divBdr>
            </w:div>
          </w:divsChild>
        </w:div>
        <w:div w:id="767232442">
          <w:marLeft w:val="0"/>
          <w:marRight w:val="0"/>
          <w:marTop w:val="0"/>
          <w:marBottom w:val="0"/>
          <w:divBdr>
            <w:top w:val="none" w:sz="0" w:space="0" w:color="auto"/>
            <w:left w:val="none" w:sz="0" w:space="0" w:color="auto"/>
            <w:bottom w:val="none" w:sz="0" w:space="0" w:color="auto"/>
            <w:right w:val="none" w:sz="0" w:space="0" w:color="auto"/>
          </w:divBdr>
          <w:divsChild>
            <w:div w:id="540748274">
              <w:marLeft w:val="0"/>
              <w:marRight w:val="1080"/>
              <w:marTop w:val="0"/>
              <w:marBottom w:val="0"/>
              <w:divBdr>
                <w:top w:val="none" w:sz="0" w:space="0" w:color="auto"/>
                <w:left w:val="single" w:sz="4" w:space="0" w:color="auto"/>
                <w:bottom w:val="none" w:sz="0" w:space="0" w:color="auto"/>
                <w:right w:val="none" w:sz="0" w:space="0" w:color="auto"/>
              </w:divBdr>
            </w:div>
          </w:divsChild>
        </w:div>
        <w:div w:id="888566191">
          <w:marLeft w:val="0"/>
          <w:marRight w:val="0"/>
          <w:marTop w:val="0"/>
          <w:marBottom w:val="0"/>
          <w:divBdr>
            <w:top w:val="none" w:sz="0" w:space="0" w:color="auto"/>
            <w:left w:val="none" w:sz="0" w:space="0" w:color="auto"/>
            <w:bottom w:val="none" w:sz="0" w:space="0" w:color="auto"/>
            <w:right w:val="none" w:sz="0" w:space="0" w:color="auto"/>
          </w:divBdr>
          <w:divsChild>
            <w:div w:id="754282458">
              <w:marLeft w:val="0"/>
              <w:marRight w:val="1080"/>
              <w:marTop w:val="0"/>
              <w:marBottom w:val="0"/>
              <w:divBdr>
                <w:top w:val="none" w:sz="0" w:space="0" w:color="auto"/>
                <w:left w:val="single" w:sz="4" w:space="0" w:color="auto"/>
                <w:bottom w:val="none" w:sz="0" w:space="0" w:color="auto"/>
                <w:right w:val="none" w:sz="0" w:space="0" w:color="auto"/>
              </w:divBdr>
            </w:div>
          </w:divsChild>
        </w:div>
        <w:div w:id="898396449">
          <w:marLeft w:val="0"/>
          <w:marRight w:val="0"/>
          <w:marTop w:val="0"/>
          <w:marBottom w:val="0"/>
          <w:divBdr>
            <w:top w:val="none" w:sz="0" w:space="0" w:color="auto"/>
            <w:left w:val="none" w:sz="0" w:space="0" w:color="auto"/>
            <w:bottom w:val="none" w:sz="0" w:space="0" w:color="auto"/>
            <w:right w:val="none" w:sz="0" w:space="0" w:color="auto"/>
          </w:divBdr>
          <w:divsChild>
            <w:div w:id="1121221275">
              <w:marLeft w:val="0"/>
              <w:marRight w:val="1080"/>
              <w:marTop w:val="0"/>
              <w:marBottom w:val="0"/>
              <w:divBdr>
                <w:top w:val="none" w:sz="0" w:space="0" w:color="auto"/>
                <w:left w:val="single" w:sz="4" w:space="0" w:color="auto"/>
                <w:bottom w:val="none" w:sz="0" w:space="0" w:color="auto"/>
                <w:right w:val="none" w:sz="0" w:space="0" w:color="auto"/>
              </w:divBdr>
            </w:div>
          </w:divsChild>
        </w:div>
        <w:div w:id="1448966429">
          <w:marLeft w:val="0"/>
          <w:marRight w:val="0"/>
          <w:marTop w:val="0"/>
          <w:marBottom w:val="0"/>
          <w:divBdr>
            <w:top w:val="none" w:sz="0" w:space="0" w:color="auto"/>
            <w:left w:val="none" w:sz="0" w:space="0" w:color="auto"/>
            <w:bottom w:val="none" w:sz="0" w:space="0" w:color="auto"/>
            <w:right w:val="none" w:sz="0" w:space="0" w:color="auto"/>
          </w:divBdr>
          <w:divsChild>
            <w:div w:id="604508860">
              <w:marLeft w:val="0"/>
              <w:marRight w:val="1080"/>
              <w:marTop w:val="0"/>
              <w:marBottom w:val="0"/>
              <w:divBdr>
                <w:top w:val="none" w:sz="0" w:space="0" w:color="auto"/>
                <w:left w:val="single" w:sz="4" w:space="0" w:color="auto"/>
                <w:bottom w:val="none" w:sz="0" w:space="0" w:color="auto"/>
                <w:right w:val="none" w:sz="0" w:space="0" w:color="auto"/>
              </w:divBdr>
            </w:div>
          </w:divsChild>
        </w:div>
        <w:div w:id="1476878020">
          <w:marLeft w:val="0"/>
          <w:marRight w:val="0"/>
          <w:marTop w:val="0"/>
          <w:marBottom w:val="0"/>
          <w:divBdr>
            <w:top w:val="none" w:sz="0" w:space="0" w:color="auto"/>
            <w:left w:val="none" w:sz="0" w:space="0" w:color="auto"/>
            <w:bottom w:val="none" w:sz="0" w:space="0" w:color="auto"/>
            <w:right w:val="none" w:sz="0" w:space="0" w:color="auto"/>
          </w:divBdr>
          <w:divsChild>
            <w:div w:id="1152718195">
              <w:marLeft w:val="0"/>
              <w:marRight w:val="1080"/>
              <w:marTop w:val="0"/>
              <w:marBottom w:val="0"/>
              <w:divBdr>
                <w:top w:val="none" w:sz="0" w:space="0" w:color="auto"/>
                <w:left w:val="single" w:sz="4" w:space="0" w:color="auto"/>
                <w:bottom w:val="none" w:sz="0" w:space="0" w:color="auto"/>
                <w:right w:val="none" w:sz="0" w:space="0" w:color="auto"/>
              </w:divBdr>
            </w:div>
          </w:divsChild>
        </w:div>
        <w:div w:id="1563521634">
          <w:marLeft w:val="0"/>
          <w:marRight w:val="0"/>
          <w:marTop w:val="0"/>
          <w:marBottom w:val="0"/>
          <w:divBdr>
            <w:top w:val="none" w:sz="0" w:space="0" w:color="auto"/>
            <w:left w:val="none" w:sz="0" w:space="0" w:color="auto"/>
            <w:bottom w:val="none" w:sz="0" w:space="0" w:color="auto"/>
            <w:right w:val="none" w:sz="0" w:space="0" w:color="auto"/>
          </w:divBdr>
          <w:divsChild>
            <w:div w:id="521360913">
              <w:marLeft w:val="0"/>
              <w:marRight w:val="1080"/>
              <w:marTop w:val="0"/>
              <w:marBottom w:val="0"/>
              <w:divBdr>
                <w:top w:val="none" w:sz="0" w:space="0" w:color="auto"/>
                <w:left w:val="single" w:sz="4" w:space="0" w:color="auto"/>
                <w:bottom w:val="none" w:sz="0" w:space="0" w:color="auto"/>
                <w:right w:val="none" w:sz="0" w:space="0" w:color="auto"/>
              </w:divBdr>
            </w:div>
          </w:divsChild>
        </w:div>
        <w:div w:id="2006975422">
          <w:marLeft w:val="0"/>
          <w:marRight w:val="0"/>
          <w:marTop w:val="0"/>
          <w:marBottom w:val="0"/>
          <w:divBdr>
            <w:top w:val="none" w:sz="0" w:space="0" w:color="auto"/>
            <w:left w:val="none" w:sz="0" w:space="0" w:color="auto"/>
            <w:bottom w:val="none" w:sz="0" w:space="0" w:color="auto"/>
            <w:right w:val="none" w:sz="0" w:space="0" w:color="auto"/>
          </w:divBdr>
          <w:divsChild>
            <w:div w:id="1027679661">
              <w:marLeft w:val="0"/>
              <w:marRight w:val="1080"/>
              <w:marTop w:val="0"/>
              <w:marBottom w:val="0"/>
              <w:divBdr>
                <w:top w:val="none" w:sz="0" w:space="0" w:color="auto"/>
                <w:left w:val="single" w:sz="4" w:space="0" w:color="auto"/>
                <w:bottom w:val="none" w:sz="0" w:space="0" w:color="auto"/>
                <w:right w:val="none" w:sz="0" w:space="0" w:color="auto"/>
              </w:divBdr>
            </w:div>
          </w:divsChild>
        </w:div>
        <w:div w:id="2076780824">
          <w:marLeft w:val="0"/>
          <w:marRight w:val="0"/>
          <w:marTop w:val="0"/>
          <w:marBottom w:val="0"/>
          <w:divBdr>
            <w:top w:val="none" w:sz="0" w:space="0" w:color="auto"/>
            <w:left w:val="none" w:sz="0" w:space="0" w:color="auto"/>
            <w:bottom w:val="none" w:sz="0" w:space="0" w:color="auto"/>
            <w:right w:val="none" w:sz="0" w:space="0" w:color="auto"/>
          </w:divBdr>
          <w:divsChild>
            <w:div w:id="98069234">
              <w:marLeft w:val="0"/>
              <w:marRight w:val="1080"/>
              <w:marTop w:val="0"/>
              <w:marBottom w:val="0"/>
              <w:divBdr>
                <w:top w:val="none" w:sz="0" w:space="0" w:color="auto"/>
                <w:left w:val="single" w:sz="4" w:space="0" w:color="auto"/>
                <w:bottom w:val="none" w:sz="0" w:space="0" w:color="auto"/>
                <w:right w:val="none" w:sz="0" w:space="0" w:color="auto"/>
              </w:divBdr>
            </w:div>
          </w:divsChild>
        </w:div>
        <w:div w:id="2086298106">
          <w:marLeft w:val="0"/>
          <w:marRight w:val="0"/>
          <w:marTop w:val="0"/>
          <w:marBottom w:val="0"/>
          <w:divBdr>
            <w:top w:val="none" w:sz="0" w:space="0" w:color="auto"/>
            <w:left w:val="none" w:sz="0" w:space="0" w:color="auto"/>
            <w:bottom w:val="none" w:sz="0" w:space="0" w:color="auto"/>
            <w:right w:val="none" w:sz="0" w:space="0" w:color="auto"/>
          </w:divBdr>
          <w:divsChild>
            <w:div w:id="984241344">
              <w:marLeft w:val="0"/>
              <w:marRight w:val="1080"/>
              <w:marTop w:val="0"/>
              <w:marBottom w:val="0"/>
              <w:divBdr>
                <w:top w:val="none" w:sz="0" w:space="0" w:color="auto"/>
                <w:left w:val="single" w:sz="4" w:space="0" w:color="auto"/>
                <w:bottom w:val="none" w:sz="0" w:space="0" w:color="auto"/>
                <w:right w:val="none" w:sz="0" w:space="0" w:color="auto"/>
              </w:divBdr>
            </w:div>
          </w:divsChild>
        </w:div>
      </w:divsChild>
    </w:div>
    <w:div w:id="74714126">
      <w:bodyDiv w:val="1"/>
      <w:marLeft w:val="0"/>
      <w:marRight w:val="0"/>
      <w:marTop w:val="0"/>
      <w:marBottom w:val="0"/>
      <w:divBdr>
        <w:top w:val="none" w:sz="0" w:space="0" w:color="auto"/>
        <w:left w:val="none" w:sz="0" w:space="0" w:color="auto"/>
        <w:bottom w:val="none" w:sz="0" w:space="0" w:color="auto"/>
        <w:right w:val="none" w:sz="0" w:space="0" w:color="auto"/>
      </w:divBdr>
    </w:div>
    <w:div w:id="111555462">
      <w:bodyDiv w:val="1"/>
      <w:marLeft w:val="0"/>
      <w:marRight w:val="0"/>
      <w:marTop w:val="0"/>
      <w:marBottom w:val="0"/>
      <w:divBdr>
        <w:top w:val="none" w:sz="0" w:space="0" w:color="auto"/>
        <w:left w:val="none" w:sz="0" w:space="0" w:color="auto"/>
        <w:bottom w:val="none" w:sz="0" w:space="0" w:color="auto"/>
        <w:right w:val="none" w:sz="0" w:space="0" w:color="auto"/>
      </w:divBdr>
    </w:div>
    <w:div w:id="192114377">
      <w:bodyDiv w:val="1"/>
      <w:marLeft w:val="0"/>
      <w:marRight w:val="0"/>
      <w:marTop w:val="0"/>
      <w:marBottom w:val="0"/>
      <w:divBdr>
        <w:top w:val="none" w:sz="0" w:space="0" w:color="auto"/>
        <w:left w:val="none" w:sz="0" w:space="0" w:color="auto"/>
        <w:bottom w:val="none" w:sz="0" w:space="0" w:color="auto"/>
        <w:right w:val="none" w:sz="0" w:space="0" w:color="auto"/>
      </w:divBdr>
    </w:div>
    <w:div w:id="203251475">
      <w:bodyDiv w:val="1"/>
      <w:marLeft w:val="0"/>
      <w:marRight w:val="0"/>
      <w:marTop w:val="0"/>
      <w:marBottom w:val="0"/>
      <w:divBdr>
        <w:top w:val="none" w:sz="0" w:space="0" w:color="auto"/>
        <w:left w:val="none" w:sz="0" w:space="0" w:color="auto"/>
        <w:bottom w:val="none" w:sz="0" w:space="0" w:color="auto"/>
        <w:right w:val="none" w:sz="0" w:space="0" w:color="auto"/>
      </w:divBdr>
    </w:div>
    <w:div w:id="278802226">
      <w:bodyDiv w:val="1"/>
      <w:marLeft w:val="0"/>
      <w:marRight w:val="0"/>
      <w:marTop w:val="0"/>
      <w:marBottom w:val="0"/>
      <w:divBdr>
        <w:top w:val="none" w:sz="0" w:space="0" w:color="auto"/>
        <w:left w:val="none" w:sz="0" w:space="0" w:color="auto"/>
        <w:bottom w:val="none" w:sz="0" w:space="0" w:color="auto"/>
        <w:right w:val="none" w:sz="0" w:space="0" w:color="auto"/>
      </w:divBdr>
    </w:div>
    <w:div w:id="298657510">
      <w:bodyDiv w:val="1"/>
      <w:marLeft w:val="0"/>
      <w:marRight w:val="0"/>
      <w:marTop w:val="0"/>
      <w:marBottom w:val="0"/>
      <w:divBdr>
        <w:top w:val="none" w:sz="0" w:space="0" w:color="auto"/>
        <w:left w:val="none" w:sz="0" w:space="0" w:color="auto"/>
        <w:bottom w:val="none" w:sz="0" w:space="0" w:color="auto"/>
        <w:right w:val="none" w:sz="0" w:space="0" w:color="auto"/>
      </w:divBdr>
    </w:div>
    <w:div w:id="307560506">
      <w:bodyDiv w:val="1"/>
      <w:marLeft w:val="0"/>
      <w:marRight w:val="0"/>
      <w:marTop w:val="0"/>
      <w:marBottom w:val="0"/>
      <w:divBdr>
        <w:top w:val="none" w:sz="0" w:space="0" w:color="auto"/>
        <w:left w:val="none" w:sz="0" w:space="0" w:color="auto"/>
        <w:bottom w:val="none" w:sz="0" w:space="0" w:color="auto"/>
        <w:right w:val="none" w:sz="0" w:space="0" w:color="auto"/>
      </w:divBdr>
    </w:div>
    <w:div w:id="457719176">
      <w:bodyDiv w:val="1"/>
      <w:marLeft w:val="0"/>
      <w:marRight w:val="0"/>
      <w:marTop w:val="0"/>
      <w:marBottom w:val="0"/>
      <w:divBdr>
        <w:top w:val="none" w:sz="0" w:space="0" w:color="auto"/>
        <w:left w:val="none" w:sz="0" w:space="0" w:color="auto"/>
        <w:bottom w:val="none" w:sz="0" w:space="0" w:color="auto"/>
        <w:right w:val="none" w:sz="0" w:space="0" w:color="auto"/>
      </w:divBdr>
    </w:div>
    <w:div w:id="476193761">
      <w:bodyDiv w:val="1"/>
      <w:marLeft w:val="0"/>
      <w:marRight w:val="0"/>
      <w:marTop w:val="0"/>
      <w:marBottom w:val="0"/>
      <w:divBdr>
        <w:top w:val="none" w:sz="0" w:space="0" w:color="auto"/>
        <w:left w:val="none" w:sz="0" w:space="0" w:color="auto"/>
        <w:bottom w:val="none" w:sz="0" w:space="0" w:color="auto"/>
        <w:right w:val="none" w:sz="0" w:space="0" w:color="auto"/>
      </w:divBdr>
    </w:div>
    <w:div w:id="556480802">
      <w:bodyDiv w:val="1"/>
      <w:marLeft w:val="0"/>
      <w:marRight w:val="0"/>
      <w:marTop w:val="0"/>
      <w:marBottom w:val="0"/>
      <w:divBdr>
        <w:top w:val="none" w:sz="0" w:space="0" w:color="auto"/>
        <w:left w:val="none" w:sz="0" w:space="0" w:color="auto"/>
        <w:bottom w:val="none" w:sz="0" w:space="0" w:color="auto"/>
        <w:right w:val="none" w:sz="0" w:space="0" w:color="auto"/>
      </w:divBdr>
    </w:div>
    <w:div w:id="637345348">
      <w:bodyDiv w:val="1"/>
      <w:marLeft w:val="0"/>
      <w:marRight w:val="0"/>
      <w:marTop w:val="0"/>
      <w:marBottom w:val="0"/>
      <w:divBdr>
        <w:top w:val="none" w:sz="0" w:space="0" w:color="auto"/>
        <w:left w:val="none" w:sz="0" w:space="0" w:color="auto"/>
        <w:bottom w:val="none" w:sz="0" w:space="0" w:color="auto"/>
        <w:right w:val="none" w:sz="0" w:space="0" w:color="auto"/>
      </w:divBdr>
    </w:div>
    <w:div w:id="736366866">
      <w:bodyDiv w:val="1"/>
      <w:marLeft w:val="0"/>
      <w:marRight w:val="0"/>
      <w:marTop w:val="0"/>
      <w:marBottom w:val="0"/>
      <w:divBdr>
        <w:top w:val="none" w:sz="0" w:space="0" w:color="auto"/>
        <w:left w:val="none" w:sz="0" w:space="0" w:color="auto"/>
        <w:bottom w:val="none" w:sz="0" w:space="0" w:color="auto"/>
        <w:right w:val="none" w:sz="0" w:space="0" w:color="auto"/>
      </w:divBdr>
    </w:div>
    <w:div w:id="801072326">
      <w:bodyDiv w:val="1"/>
      <w:marLeft w:val="0"/>
      <w:marRight w:val="0"/>
      <w:marTop w:val="0"/>
      <w:marBottom w:val="0"/>
      <w:divBdr>
        <w:top w:val="none" w:sz="0" w:space="0" w:color="auto"/>
        <w:left w:val="none" w:sz="0" w:space="0" w:color="auto"/>
        <w:bottom w:val="none" w:sz="0" w:space="0" w:color="auto"/>
        <w:right w:val="none" w:sz="0" w:space="0" w:color="auto"/>
      </w:divBdr>
    </w:div>
    <w:div w:id="825898345">
      <w:bodyDiv w:val="1"/>
      <w:marLeft w:val="0"/>
      <w:marRight w:val="0"/>
      <w:marTop w:val="0"/>
      <w:marBottom w:val="0"/>
      <w:divBdr>
        <w:top w:val="none" w:sz="0" w:space="0" w:color="auto"/>
        <w:left w:val="none" w:sz="0" w:space="0" w:color="auto"/>
        <w:bottom w:val="none" w:sz="0" w:space="0" w:color="auto"/>
        <w:right w:val="none" w:sz="0" w:space="0" w:color="auto"/>
      </w:divBdr>
    </w:div>
    <w:div w:id="955453269">
      <w:bodyDiv w:val="1"/>
      <w:marLeft w:val="0"/>
      <w:marRight w:val="0"/>
      <w:marTop w:val="0"/>
      <w:marBottom w:val="0"/>
      <w:divBdr>
        <w:top w:val="none" w:sz="0" w:space="0" w:color="auto"/>
        <w:left w:val="none" w:sz="0" w:space="0" w:color="auto"/>
        <w:bottom w:val="none" w:sz="0" w:space="0" w:color="auto"/>
        <w:right w:val="none" w:sz="0" w:space="0" w:color="auto"/>
      </w:divBdr>
    </w:div>
    <w:div w:id="966276089">
      <w:bodyDiv w:val="1"/>
      <w:marLeft w:val="0"/>
      <w:marRight w:val="0"/>
      <w:marTop w:val="0"/>
      <w:marBottom w:val="0"/>
      <w:divBdr>
        <w:top w:val="none" w:sz="0" w:space="0" w:color="auto"/>
        <w:left w:val="none" w:sz="0" w:space="0" w:color="auto"/>
        <w:bottom w:val="none" w:sz="0" w:space="0" w:color="auto"/>
        <w:right w:val="none" w:sz="0" w:space="0" w:color="auto"/>
      </w:divBdr>
    </w:div>
    <w:div w:id="998315343">
      <w:bodyDiv w:val="1"/>
      <w:marLeft w:val="0"/>
      <w:marRight w:val="0"/>
      <w:marTop w:val="0"/>
      <w:marBottom w:val="0"/>
      <w:divBdr>
        <w:top w:val="none" w:sz="0" w:space="0" w:color="auto"/>
        <w:left w:val="none" w:sz="0" w:space="0" w:color="auto"/>
        <w:bottom w:val="none" w:sz="0" w:space="0" w:color="auto"/>
        <w:right w:val="none" w:sz="0" w:space="0" w:color="auto"/>
      </w:divBdr>
    </w:div>
    <w:div w:id="1082145374">
      <w:bodyDiv w:val="1"/>
      <w:marLeft w:val="0"/>
      <w:marRight w:val="0"/>
      <w:marTop w:val="0"/>
      <w:marBottom w:val="0"/>
      <w:divBdr>
        <w:top w:val="none" w:sz="0" w:space="0" w:color="auto"/>
        <w:left w:val="none" w:sz="0" w:space="0" w:color="auto"/>
        <w:bottom w:val="none" w:sz="0" w:space="0" w:color="auto"/>
        <w:right w:val="none" w:sz="0" w:space="0" w:color="auto"/>
      </w:divBdr>
    </w:div>
    <w:div w:id="1126971409">
      <w:bodyDiv w:val="1"/>
      <w:marLeft w:val="0"/>
      <w:marRight w:val="0"/>
      <w:marTop w:val="0"/>
      <w:marBottom w:val="0"/>
      <w:divBdr>
        <w:top w:val="none" w:sz="0" w:space="0" w:color="auto"/>
        <w:left w:val="none" w:sz="0" w:space="0" w:color="auto"/>
        <w:bottom w:val="none" w:sz="0" w:space="0" w:color="auto"/>
        <w:right w:val="none" w:sz="0" w:space="0" w:color="auto"/>
      </w:divBdr>
    </w:div>
    <w:div w:id="1138108167">
      <w:bodyDiv w:val="1"/>
      <w:marLeft w:val="0"/>
      <w:marRight w:val="0"/>
      <w:marTop w:val="0"/>
      <w:marBottom w:val="0"/>
      <w:divBdr>
        <w:top w:val="none" w:sz="0" w:space="0" w:color="auto"/>
        <w:left w:val="none" w:sz="0" w:space="0" w:color="auto"/>
        <w:bottom w:val="none" w:sz="0" w:space="0" w:color="auto"/>
        <w:right w:val="none" w:sz="0" w:space="0" w:color="auto"/>
      </w:divBdr>
    </w:div>
    <w:div w:id="1168861198">
      <w:bodyDiv w:val="1"/>
      <w:marLeft w:val="0"/>
      <w:marRight w:val="0"/>
      <w:marTop w:val="0"/>
      <w:marBottom w:val="0"/>
      <w:divBdr>
        <w:top w:val="none" w:sz="0" w:space="0" w:color="auto"/>
        <w:left w:val="none" w:sz="0" w:space="0" w:color="auto"/>
        <w:bottom w:val="none" w:sz="0" w:space="0" w:color="auto"/>
        <w:right w:val="none" w:sz="0" w:space="0" w:color="auto"/>
      </w:divBdr>
    </w:div>
    <w:div w:id="1268545023">
      <w:bodyDiv w:val="1"/>
      <w:marLeft w:val="0"/>
      <w:marRight w:val="0"/>
      <w:marTop w:val="0"/>
      <w:marBottom w:val="0"/>
      <w:divBdr>
        <w:top w:val="none" w:sz="0" w:space="0" w:color="auto"/>
        <w:left w:val="none" w:sz="0" w:space="0" w:color="auto"/>
        <w:bottom w:val="none" w:sz="0" w:space="0" w:color="auto"/>
        <w:right w:val="none" w:sz="0" w:space="0" w:color="auto"/>
      </w:divBdr>
    </w:div>
    <w:div w:id="1285188808">
      <w:bodyDiv w:val="1"/>
      <w:marLeft w:val="0"/>
      <w:marRight w:val="0"/>
      <w:marTop w:val="0"/>
      <w:marBottom w:val="0"/>
      <w:divBdr>
        <w:top w:val="none" w:sz="0" w:space="0" w:color="auto"/>
        <w:left w:val="none" w:sz="0" w:space="0" w:color="auto"/>
        <w:bottom w:val="none" w:sz="0" w:space="0" w:color="auto"/>
        <w:right w:val="none" w:sz="0" w:space="0" w:color="auto"/>
      </w:divBdr>
    </w:div>
    <w:div w:id="1285891205">
      <w:bodyDiv w:val="1"/>
      <w:marLeft w:val="0"/>
      <w:marRight w:val="0"/>
      <w:marTop w:val="0"/>
      <w:marBottom w:val="0"/>
      <w:divBdr>
        <w:top w:val="none" w:sz="0" w:space="0" w:color="auto"/>
        <w:left w:val="none" w:sz="0" w:space="0" w:color="auto"/>
        <w:bottom w:val="none" w:sz="0" w:space="0" w:color="auto"/>
        <w:right w:val="none" w:sz="0" w:space="0" w:color="auto"/>
      </w:divBdr>
    </w:div>
    <w:div w:id="1400904877">
      <w:bodyDiv w:val="1"/>
      <w:marLeft w:val="0"/>
      <w:marRight w:val="0"/>
      <w:marTop w:val="0"/>
      <w:marBottom w:val="0"/>
      <w:divBdr>
        <w:top w:val="none" w:sz="0" w:space="0" w:color="auto"/>
        <w:left w:val="none" w:sz="0" w:space="0" w:color="auto"/>
        <w:bottom w:val="none" w:sz="0" w:space="0" w:color="auto"/>
        <w:right w:val="none" w:sz="0" w:space="0" w:color="auto"/>
      </w:divBdr>
    </w:div>
    <w:div w:id="1450706796">
      <w:bodyDiv w:val="1"/>
      <w:marLeft w:val="0"/>
      <w:marRight w:val="0"/>
      <w:marTop w:val="0"/>
      <w:marBottom w:val="0"/>
      <w:divBdr>
        <w:top w:val="none" w:sz="0" w:space="0" w:color="auto"/>
        <w:left w:val="none" w:sz="0" w:space="0" w:color="auto"/>
        <w:bottom w:val="none" w:sz="0" w:space="0" w:color="auto"/>
        <w:right w:val="none" w:sz="0" w:space="0" w:color="auto"/>
      </w:divBdr>
    </w:div>
    <w:div w:id="1559970779">
      <w:bodyDiv w:val="1"/>
      <w:marLeft w:val="0"/>
      <w:marRight w:val="0"/>
      <w:marTop w:val="0"/>
      <w:marBottom w:val="0"/>
      <w:divBdr>
        <w:top w:val="none" w:sz="0" w:space="0" w:color="auto"/>
        <w:left w:val="none" w:sz="0" w:space="0" w:color="auto"/>
        <w:bottom w:val="none" w:sz="0" w:space="0" w:color="auto"/>
        <w:right w:val="none" w:sz="0" w:space="0" w:color="auto"/>
      </w:divBdr>
    </w:div>
    <w:div w:id="1571381129">
      <w:bodyDiv w:val="1"/>
      <w:marLeft w:val="0"/>
      <w:marRight w:val="0"/>
      <w:marTop w:val="0"/>
      <w:marBottom w:val="0"/>
      <w:divBdr>
        <w:top w:val="none" w:sz="0" w:space="0" w:color="auto"/>
        <w:left w:val="none" w:sz="0" w:space="0" w:color="auto"/>
        <w:bottom w:val="none" w:sz="0" w:space="0" w:color="auto"/>
        <w:right w:val="none" w:sz="0" w:space="0" w:color="auto"/>
      </w:divBdr>
    </w:div>
    <w:div w:id="1616517997">
      <w:bodyDiv w:val="1"/>
      <w:marLeft w:val="0"/>
      <w:marRight w:val="0"/>
      <w:marTop w:val="0"/>
      <w:marBottom w:val="0"/>
      <w:divBdr>
        <w:top w:val="none" w:sz="0" w:space="0" w:color="auto"/>
        <w:left w:val="none" w:sz="0" w:space="0" w:color="auto"/>
        <w:bottom w:val="none" w:sz="0" w:space="0" w:color="auto"/>
        <w:right w:val="none" w:sz="0" w:space="0" w:color="auto"/>
      </w:divBdr>
    </w:div>
    <w:div w:id="1636325619">
      <w:bodyDiv w:val="1"/>
      <w:marLeft w:val="0"/>
      <w:marRight w:val="0"/>
      <w:marTop w:val="0"/>
      <w:marBottom w:val="0"/>
      <w:divBdr>
        <w:top w:val="none" w:sz="0" w:space="0" w:color="auto"/>
        <w:left w:val="none" w:sz="0" w:space="0" w:color="auto"/>
        <w:bottom w:val="none" w:sz="0" w:space="0" w:color="auto"/>
        <w:right w:val="none" w:sz="0" w:space="0" w:color="auto"/>
      </w:divBdr>
    </w:div>
    <w:div w:id="1650551320">
      <w:bodyDiv w:val="1"/>
      <w:marLeft w:val="0"/>
      <w:marRight w:val="0"/>
      <w:marTop w:val="0"/>
      <w:marBottom w:val="0"/>
      <w:divBdr>
        <w:top w:val="none" w:sz="0" w:space="0" w:color="auto"/>
        <w:left w:val="none" w:sz="0" w:space="0" w:color="auto"/>
        <w:bottom w:val="none" w:sz="0" w:space="0" w:color="auto"/>
        <w:right w:val="none" w:sz="0" w:space="0" w:color="auto"/>
      </w:divBdr>
    </w:div>
    <w:div w:id="1710378893">
      <w:bodyDiv w:val="1"/>
      <w:marLeft w:val="0"/>
      <w:marRight w:val="0"/>
      <w:marTop w:val="0"/>
      <w:marBottom w:val="0"/>
      <w:divBdr>
        <w:top w:val="none" w:sz="0" w:space="0" w:color="auto"/>
        <w:left w:val="none" w:sz="0" w:space="0" w:color="auto"/>
        <w:bottom w:val="none" w:sz="0" w:space="0" w:color="auto"/>
        <w:right w:val="none" w:sz="0" w:space="0" w:color="auto"/>
      </w:divBdr>
    </w:div>
    <w:div w:id="1728644463">
      <w:bodyDiv w:val="1"/>
      <w:marLeft w:val="0"/>
      <w:marRight w:val="0"/>
      <w:marTop w:val="0"/>
      <w:marBottom w:val="0"/>
      <w:divBdr>
        <w:top w:val="none" w:sz="0" w:space="0" w:color="auto"/>
        <w:left w:val="none" w:sz="0" w:space="0" w:color="auto"/>
        <w:bottom w:val="none" w:sz="0" w:space="0" w:color="auto"/>
        <w:right w:val="none" w:sz="0" w:space="0" w:color="auto"/>
      </w:divBdr>
    </w:div>
    <w:div w:id="1741948735">
      <w:bodyDiv w:val="1"/>
      <w:marLeft w:val="0"/>
      <w:marRight w:val="0"/>
      <w:marTop w:val="0"/>
      <w:marBottom w:val="0"/>
      <w:divBdr>
        <w:top w:val="none" w:sz="0" w:space="0" w:color="auto"/>
        <w:left w:val="none" w:sz="0" w:space="0" w:color="auto"/>
        <w:bottom w:val="none" w:sz="0" w:space="0" w:color="auto"/>
        <w:right w:val="none" w:sz="0" w:space="0" w:color="auto"/>
      </w:divBdr>
      <w:divsChild>
        <w:div w:id="727798582">
          <w:marLeft w:val="0"/>
          <w:marRight w:val="0"/>
          <w:marTop w:val="0"/>
          <w:marBottom w:val="0"/>
          <w:divBdr>
            <w:top w:val="none" w:sz="0" w:space="0" w:color="auto"/>
            <w:left w:val="none" w:sz="0" w:space="0" w:color="auto"/>
            <w:bottom w:val="none" w:sz="0" w:space="0" w:color="auto"/>
            <w:right w:val="none" w:sz="0" w:space="0" w:color="auto"/>
          </w:divBdr>
          <w:divsChild>
            <w:div w:id="1230310061">
              <w:marLeft w:val="0"/>
              <w:marRight w:val="0"/>
              <w:marTop w:val="0"/>
              <w:marBottom w:val="0"/>
              <w:divBdr>
                <w:top w:val="none" w:sz="0" w:space="0" w:color="auto"/>
                <w:left w:val="none" w:sz="0" w:space="0" w:color="auto"/>
                <w:bottom w:val="none" w:sz="0" w:space="0" w:color="auto"/>
                <w:right w:val="none" w:sz="0" w:space="0" w:color="auto"/>
              </w:divBdr>
              <w:divsChild>
                <w:div w:id="1402212715">
                  <w:marLeft w:val="0"/>
                  <w:marRight w:val="0"/>
                  <w:marTop w:val="0"/>
                  <w:marBottom w:val="0"/>
                  <w:divBdr>
                    <w:top w:val="none" w:sz="0" w:space="0" w:color="auto"/>
                    <w:left w:val="none" w:sz="0" w:space="0" w:color="auto"/>
                    <w:bottom w:val="none" w:sz="0" w:space="0" w:color="auto"/>
                    <w:right w:val="none" w:sz="0" w:space="0" w:color="auto"/>
                  </w:divBdr>
                  <w:divsChild>
                    <w:div w:id="1693456388">
                      <w:marLeft w:val="0"/>
                      <w:marRight w:val="0"/>
                      <w:marTop w:val="0"/>
                      <w:marBottom w:val="0"/>
                      <w:divBdr>
                        <w:top w:val="none" w:sz="0" w:space="0" w:color="auto"/>
                        <w:left w:val="none" w:sz="0" w:space="0" w:color="auto"/>
                        <w:bottom w:val="none" w:sz="0" w:space="0" w:color="auto"/>
                        <w:right w:val="none" w:sz="0" w:space="0" w:color="auto"/>
                      </w:divBdr>
                      <w:divsChild>
                        <w:div w:id="1678851339">
                          <w:marLeft w:val="0"/>
                          <w:marRight w:val="0"/>
                          <w:marTop w:val="0"/>
                          <w:marBottom w:val="0"/>
                          <w:divBdr>
                            <w:top w:val="none" w:sz="0" w:space="0" w:color="auto"/>
                            <w:left w:val="none" w:sz="0" w:space="0" w:color="auto"/>
                            <w:bottom w:val="none" w:sz="0" w:space="0" w:color="auto"/>
                            <w:right w:val="none" w:sz="0" w:space="0" w:color="auto"/>
                          </w:divBdr>
                          <w:divsChild>
                            <w:div w:id="1103497079">
                              <w:marLeft w:val="0"/>
                              <w:marRight w:val="0"/>
                              <w:marTop w:val="0"/>
                              <w:marBottom w:val="0"/>
                              <w:divBdr>
                                <w:top w:val="none" w:sz="0" w:space="0" w:color="auto"/>
                                <w:left w:val="none" w:sz="0" w:space="0" w:color="auto"/>
                                <w:bottom w:val="none" w:sz="0" w:space="0" w:color="auto"/>
                                <w:right w:val="none" w:sz="0" w:space="0" w:color="auto"/>
                              </w:divBdr>
                              <w:divsChild>
                                <w:div w:id="958800299">
                                  <w:marLeft w:val="0"/>
                                  <w:marRight w:val="0"/>
                                  <w:marTop w:val="0"/>
                                  <w:marBottom w:val="0"/>
                                  <w:divBdr>
                                    <w:top w:val="none" w:sz="0" w:space="0" w:color="auto"/>
                                    <w:left w:val="none" w:sz="0" w:space="0" w:color="auto"/>
                                    <w:bottom w:val="none" w:sz="0" w:space="0" w:color="auto"/>
                                    <w:right w:val="none" w:sz="0" w:space="0" w:color="auto"/>
                                  </w:divBdr>
                                  <w:divsChild>
                                    <w:div w:id="234441681">
                                      <w:marLeft w:val="0"/>
                                      <w:marRight w:val="0"/>
                                      <w:marTop w:val="0"/>
                                      <w:marBottom w:val="0"/>
                                      <w:divBdr>
                                        <w:top w:val="single" w:sz="6" w:space="0" w:color="A7B3BD"/>
                                        <w:left w:val="none" w:sz="0" w:space="0" w:color="auto"/>
                                        <w:bottom w:val="none" w:sz="0" w:space="0" w:color="auto"/>
                                        <w:right w:val="none" w:sz="0" w:space="0" w:color="auto"/>
                                      </w:divBdr>
                                      <w:divsChild>
                                        <w:div w:id="1311717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6896218">
      <w:bodyDiv w:val="1"/>
      <w:marLeft w:val="0"/>
      <w:marRight w:val="0"/>
      <w:marTop w:val="0"/>
      <w:marBottom w:val="0"/>
      <w:divBdr>
        <w:top w:val="none" w:sz="0" w:space="0" w:color="auto"/>
        <w:left w:val="none" w:sz="0" w:space="0" w:color="auto"/>
        <w:bottom w:val="none" w:sz="0" w:space="0" w:color="auto"/>
        <w:right w:val="none" w:sz="0" w:space="0" w:color="auto"/>
      </w:divBdr>
    </w:div>
    <w:div w:id="1888494844">
      <w:bodyDiv w:val="1"/>
      <w:marLeft w:val="0"/>
      <w:marRight w:val="0"/>
      <w:marTop w:val="0"/>
      <w:marBottom w:val="0"/>
      <w:divBdr>
        <w:top w:val="none" w:sz="0" w:space="0" w:color="auto"/>
        <w:left w:val="none" w:sz="0" w:space="0" w:color="auto"/>
        <w:bottom w:val="none" w:sz="0" w:space="0" w:color="auto"/>
        <w:right w:val="none" w:sz="0" w:space="0" w:color="auto"/>
      </w:divBdr>
    </w:div>
    <w:div w:id="1897088853">
      <w:bodyDiv w:val="1"/>
      <w:marLeft w:val="0"/>
      <w:marRight w:val="0"/>
      <w:marTop w:val="0"/>
      <w:marBottom w:val="0"/>
      <w:divBdr>
        <w:top w:val="none" w:sz="0" w:space="0" w:color="auto"/>
        <w:left w:val="none" w:sz="0" w:space="0" w:color="auto"/>
        <w:bottom w:val="none" w:sz="0" w:space="0" w:color="auto"/>
        <w:right w:val="none" w:sz="0" w:space="0" w:color="auto"/>
      </w:divBdr>
    </w:div>
    <w:div w:id="1969705945">
      <w:bodyDiv w:val="1"/>
      <w:marLeft w:val="0"/>
      <w:marRight w:val="0"/>
      <w:marTop w:val="0"/>
      <w:marBottom w:val="0"/>
      <w:divBdr>
        <w:top w:val="none" w:sz="0" w:space="0" w:color="auto"/>
        <w:left w:val="none" w:sz="0" w:space="0" w:color="auto"/>
        <w:bottom w:val="none" w:sz="0" w:space="0" w:color="auto"/>
        <w:right w:val="none" w:sz="0" w:space="0" w:color="auto"/>
      </w:divBdr>
    </w:div>
    <w:div w:id="2123260605">
      <w:bodyDiv w:val="1"/>
      <w:marLeft w:val="0"/>
      <w:marRight w:val="0"/>
      <w:marTop w:val="0"/>
      <w:marBottom w:val="0"/>
      <w:divBdr>
        <w:top w:val="none" w:sz="0" w:space="0" w:color="auto"/>
        <w:left w:val="none" w:sz="0" w:space="0" w:color="auto"/>
        <w:bottom w:val="none" w:sz="0" w:space="0" w:color="auto"/>
        <w:right w:val="none" w:sz="0" w:space="0" w:color="auto"/>
      </w:divBdr>
    </w:div>
    <w:div w:id="2125881182">
      <w:bodyDiv w:val="1"/>
      <w:marLeft w:val="0"/>
      <w:marRight w:val="0"/>
      <w:marTop w:val="0"/>
      <w:marBottom w:val="0"/>
      <w:divBdr>
        <w:top w:val="none" w:sz="0" w:space="0" w:color="auto"/>
        <w:left w:val="none" w:sz="0" w:space="0" w:color="auto"/>
        <w:bottom w:val="none" w:sz="0" w:space="0" w:color="auto"/>
        <w:right w:val="none" w:sz="0" w:space="0" w:color="auto"/>
      </w:divBdr>
    </w:div>
    <w:div w:id="2128964144">
      <w:bodyDiv w:val="1"/>
      <w:marLeft w:val="0"/>
      <w:marRight w:val="0"/>
      <w:marTop w:val="0"/>
      <w:marBottom w:val="0"/>
      <w:divBdr>
        <w:top w:val="none" w:sz="0" w:space="0" w:color="auto"/>
        <w:left w:val="none" w:sz="0" w:space="0" w:color="auto"/>
        <w:bottom w:val="none" w:sz="0" w:space="0" w:color="auto"/>
        <w:right w:val="none" w:sz="0" w:space="0" w:color="auto"/>
      </w:divBdr>
    </w:div>
    <w:div w:id="2131047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ドキュメント" ma:contentTypeID="0x0101001A8AC126F10E1C44AB1B308F2A11F396" ma:contentTypeVersion="13" ma:contentTypeDescription="新しいドキュメントを作成します。" ma:contentTypeScope="" ma:versionID="6414b56e75e0a353214a2ec052eb48b8">
  <xsd:schema xmlns:xsd="http://www.w3.org/2001/XMLSchema" xmlns:xs="http://www.w3.org/2001/XMLSchema" xmlns:p="http://schemas.microsoft.com/office/2006/metadata/properties" xmlns:ns2="66aeafee-562d-4d37-961c-f9845997fc22" xmlns:ns3="ea955e64-5792-4b05-8757-4e00a4f2598f" targetNamespace="http://schemas.microsoft.com/office/2006/metadata/properties" ma:root="true" ma:fieldsID="3e0f88bd3128ed2236c2f0983d3c2595" ns2:_="" ns3:_="">
    <xsd:import namespace="66aeafee-562d-4d37-961c-f9845997fc22"/>
    <xsd:import namespace="ea955e64-5792-4b05-8757-4e00a4f2598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aeafee-562d-4d37-961c-f9845997fc22"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26efe3c1-7cc1-4770-ab8a-d5a67ac95f61}" ma:internalName="TaxCatchAll" ma:showField="CatchAllData" ma:web="66aeafee-562d-4d37-961c-f9845997fc2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955e64-5792-4b05-8757-4e00a4f2598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6ec12778-8763-436d-b3e8-511d27d4ff3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ea955e64-5792-4b05-8757-4e00a4f2598f">
      <Terms xmlns="http://schemas.microsoft.com/office/infopath/2007/PartnerControls"/>
    </lcf76f155ced4ddcb4097134ff3c332f>
    <TaxCatchAll xmlns="66aeafee-562d-4d37-961c-f9845997fc22" xsi:nil="true"/>
  </documentManagement>
</p:properties>
</file>

<file path=customXml/itemProps1.xml><?xml version="1.0" encoding="utf-8"?>
<ds:datastoreItem xmlns:ds="http://schemas.openxmlformats.org/officeDocument/2006/customXml" ds:itemID="{D138B46D-82F7-435C-AE94-9F063A95DEA6}">
  <ds:schemaRefs>
    <ds:schemaRef ds:uri="http://schemas.openxmlformats.org/officeDocument/2006/bibliography"/>
  </ds:schemaRefs>
</ds:datastoreItem>
</file>

<file path=customXml/itemProps2.xml><?xml version="1.0" encoding="utf-8"?>
<ds:datastoreItem xmlns:ds="http://schemas.openxmlformats.org/officeDocument/2006/customXml" ds:itemID="{A1296E28-9A84-422C-9888-657BD09A113A}"/>
</file>

<file path=customXml/itemProps3.xml><?xml version="1.0" encoding="utf-8"?>
<ds:datastoreItem xmlns:ds="http://schemas.openxmlformats.org/officeDocument/2006/customXml" ds:itemID="{B8F9D7DB-1A09-4AC4-9EFA-CBCF5BDDBAAE}"/>
</file>

<file path=customXml/itemProps4.xml><?xml version="1.0" encoding="utf-8"?>
<ds:datastoreItem xmlns:ds="http://schemas.openxmlformats.org/officeDocument/2006/customXml" ds:itemID="{4157BF89-1D6C-4EE3-AA82-C178D89B3735}"/>
</file>

<file path=docProps/app.xml><?xml version="1.0" encoding="utf-8"?>
<Properties xmlns="http://schemas.openxmlformats.org/officeDocument/2006/extended-properties" xmlns:vt="http://schemas.openxmlformats.org/officeDocument/2006/docPropsVTypes">
  <Template>Normal.dotm</Template>
  <TotalTime>0</TotalTime>
  <Pages>3</Pages>
  <Words>1249</Words>
  <Characters>1288</Characters>
  <Application>Microsoft Office Word</Application>
  <DocSecurity>0</DocSecurity>
  <Lines>128</Lines>
  <Paragraphs>120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2026-03-25T06:55:00Z</dcterms:created>
  <dcterms:modified xsi:type="dcterms:W3CDTF">2026-03-25T06:55:00Z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0x0101001A8AC126F10E1C44AB1B308F2A11F396</vt:lpwstr>
  </property>
</Properties>
</file>